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2B7" w:rsidRPr="00A832B7" w:rsidRDefault="00A832B7" w:rsidP="00A832B7">
      <w:pPr>
        <w:shd w:val="clear" w:color="auto" w:fill="FFFFFF"/>
        <w:spacing w:after="120"/>
        <w:jc w:val="center"/>
        <w:rPr>
          <w:b/>
          <w:bCs/>
        </w:rPr>
      </w:pPr>
      <w:r w:rsidRPr="00A832B7">
        <w:rPr>
          <w:b/>
          <w:bCs/>
        </w:rPr>
        <w:t>Фонд тестовых заданий по дисциплине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Финансово-правовые нормы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bCs/>
          <w:color w:val="000000"/>
        </w:rPr>
        <w:t>1) установленные государством и обеспеченные мерами государственного принуждения строго определенные правила поведения в финансовых отношениях: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установленные государством правила поведения в финансовых отношениях;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совокупность бюджетного права и установленных финансовых нормативов;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меры государственного принуждения;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меры государственного отрицания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Совокупность финансово-правовых актов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финансовое право;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финансовое законодательство;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финансовые нормы;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финансовый механизм;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гражданский кодекс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Финансы хозяйствующих субъектов - это финансы: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предприятий материального производства;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предприятий непроизводственной сферы;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предприятий, оказывающие различные услуги;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акционерных предприятий;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все ответы верны.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Принцип коммерческих организаций, который предполагает, что финансовая деятельность предприятий предусматривается заранее путем расчетов ее параметров исходя из цели задач производства, намеченных методов их достижения, последовательности и сроков достижения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принцип коммерческого расчета;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принцип плановости;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принцип равенства всех форм собственности;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принцип наличия финансовых резервов;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принцип самоокупаемости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Гарантия государства стабильности отношений и развития разных форм собственности - это принцип: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коммерческого расчета;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плановости;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равенства всех форм собственности;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наличие финансовых резервов;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материальной ответственности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6. Какие из ниже перечисленных фондов предприятий относятся к производственным: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уставный, основной, оборотный;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основной, оборотный, фонд обращения;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основной, фонд накопления, фонд потребления;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резервный, пенсионный, сберегательный;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валютный, денежный, фонд оплаты труда.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7. Отрицательный финансовый результат деятельности предприятий, функционирующих на началах коммерческого расчета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убыток;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невысокая выручка;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низкая рентабельность;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отсутствие прибыли;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5)наличие рентабельности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8. Главная цель коммерческих предприятий: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обеспечение условий расширенного воспроизводства;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2) получение максимальной прибыли;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увеличение количества рабочих мест;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социальное обеспечение;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удовлетворение общественных потребностей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9. Источники финансирования некоммерческих организаций являются: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bCs/>
          <w:color w:val="000000"/>
        </w:rPr>
        <w:t>1) средства государственного бюджета, членские взносы, спонсорская помощь;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средства государственного бюджета, заемные средства;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заемные средства, собственные средства;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средства, мобилизуемые на финансовом рынке;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инвестированные средства, средства от предпринимательской деятельности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10. Основными методами ведения хозяйственной деятельности некоммерческих предприятий являются: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сметное финансирование, метод полного расчета;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метод полного и частичного финансирования;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bCs/>
          <w:color w:val="000000"/>
        </w:rPr>
        <w:t>3) сметное финансирование, метод хозяйственного расчета</w:t>
      </w:r>
      <w:r w:rsidRPr="00A832B7">
        <w:rPr>
          <w:rFonts w:ascii="Times New Roman" w:hAnsi="Times New Roman" w:cs="Times New Roman"/>
          <w:color w:val="000000"/>
        </w:rPr>
        <w:t>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сметное финансирование, метод частичного расчета;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5)сметное самофинансирование</w:t>
      </w:r>
    </w:p>
    <w:p w:rsidR="00A832B7" w:rsidRPr="00A832B7" w:rsidRDefault="00A832B7" w:rsidP="00A832B7">
      <w:pPr>
        <w:tabs>
          <w:tab w:val="left" w:pos="4312"/>
        </w:tabs>
        <w:jc w:val="both"/>
      </w:pP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2</w:t>
      </w:r>
      <w:r w:rsidRPr="00A832B7">
        <w:rPr>
          <w:rFonts w:ascii="Times New Roman" w:hAnsi="Times New Roman" w:cs="Times New Roman"/>
          <w:color w:val="000000"/>
        </w:rPr>
        <w:t>. Государственные финансы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государственный бюджет, местный бюджет; внебюджетные фонды;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фонды страхования, рынок ценных бумаг;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государственный бюджет, внебюджетные фонды, государственный кредит;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финансы домашних хозяйств, фондовый рынок;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государственный бюджет, внебюджетный фонды, финансы юридических лиц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13</w:t>
      </w:r>
      <w:r w:rsidRPr="00A832B7">
        <w:rPr>
          <w:rFonts w:ascii="Times New Roman" w:hAnsi="Times New Roman" w:cs="Times New Roman"/>
          <w:color w:val="000000"/>
        </w:rPr>
        <w:t>. Регулирование экономических процессов и развитие территориальной структуры происходит за счет: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государственного кредит;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государственного бюджета;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местного бюджета;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внебюджетных фондов;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фондов страхования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</w:t>
      </w:r>
      <w:r w:rsidRPr="00A832B7">
        <w:rPr>
          <w:rFonts w:ascii="Times New Roman" w:hAnsi="Times New Roman" w:cs="Times New Roman"/>
          <w:color w:val="000000"/>
        </w:rPr>
        <w:t>. Финансирование государственных потребностей за счет свободных денежных средства предприятий, организаций, населения осуществляется посредством: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государственного бюджета;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государственного кредита;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местного бюджета;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внебюджетных фондов;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федеральный бюджет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Главное назначение финансов: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обеспечить различные потребности субъектов общества (оборона, здравоохранение, культуры и т.д.)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сформировать финансовые ресурсы;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средства платежа;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мера стоимости;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средства обмена.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Главное назначение финансов: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обеспечить различные потребности субъектов общества (оборона, здравоохранение и др.);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сформировать финансовые ресурсы;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средства платежа;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мера стоимости;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средства обмена.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6. К функциям финансов относятся: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распределительная, контрольная, обобщающая;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распределительная, контрольная, стимулирующая, стабилизирующая;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предупредительная, распределительная, контрольная;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сберегательная, стимулирующая, регулирующая;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распределительная, сберегательная, рисковая.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7. К основным функциям финансов относятся: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распределительная, стимулирующая;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контрольная, стабилизированная;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сберегательная, рисковая;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распределительная, предупредительная;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распределительная, контрольная.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8.Обеспечение каждого участника общественного воспроизводства необходимыми финансовыми ресурсами, а также определение направления движения денежных потоков по целевому назначению - это: … функция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контрольная;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распределительная;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стимулирующая;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регулирующая;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стабилизирующая.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9. Финансовая дисциплина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обязательный для всех юридических и физических лиц порядок ведения финансового хозяйства, соблюдения установленных норм и правил, выполнения финансовых обязательств;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форма организации движения денежных средств в экономической системе;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организация обращения наличных денег и безналичного платежного оборота;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письменное распоряжение;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письменное обязательство выплатить определенную сумму денег.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10. Финансовая система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взаимосвязанных сфер и звеньев финансовых отношений, присущих им централизованных и децентрализованных фондов денежных средства и аппарата управления ими;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инициативная деятельность юридических лиц и граждан;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форма абстрактных финансовых отношений сознательно используемых государством;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финансовый институт, который оказывает влияние на материальные интересы участников общественного производства;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совокупность рыночных отношений, обеспечивающих мобилизацию, распределение и перераспределение временно-свободных денежных средств.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На какие сферы финансовых отношений подразделяется финансовая система РК?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государственные финансы, местные финансы;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государственные финансы, финансы юридических лиц, финансы домохозяйств, страхование;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государственный бюджет, государственный кредит, внебюджетные фонды;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финансы юридических лиц, страхование;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государственный бюджет, коммерческий кредит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Основной финансовый план государства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бизнес-план;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стратегический план;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ответы 1) и 2);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государственные финансы;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государственный бюджет.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Какие государственные внебюджетные фонды существуют на данном этапе: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1) дорожный фонд, пенсионный фонд;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народный фонд, военный фонд;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ответы а) и в);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национальный фонд, фонд обязательного медицинского страхования, фонд содействия занятости;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национальный фонд, пенсионный фонд, инвестиционный фонд, инновационный фонд.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Финансовое планирование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научно-обоснованная деятельность субъекта по планомерному управлению процессами формирования, распределения, перераспределения и использования финансовых ресурсов;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финансовые ресурсы, их источники и виды;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исследование возможного состояния финансов в будущем, проводимое в целях научного обоснования показателей соответствующих финансовых планов;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часть перспективного планирования, где определяется состояние объекта в будущем на основе финансовых отношений;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применение программно-целевого метода при составлении государственного бюджета и смет расходов и доходов других звеньев финансовой системы.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Научно-обоснованная деятельность субъекта по планомерному управлению процессами формирования, распределения, перераспределения и использования финансовых ресурсов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финансовое прогнозирование;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финансовое планирование;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финансовое программирование;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финансовое отношение.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6. Цель финансового планирования: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обеспечение экономической безопасности государства;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осуществление мер по предупреждению правонарушений в области налогового законодательства;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участие в разработке и реализации государственной политики;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обеспечение соответствия между объемом финансовых ресурсов и возрастающими потребностями в них;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осуществление мер по предупреждению правонарушений в финансовой сфере.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7. Итоговым результатом финансового планирования являются: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финансовые планы, где отражаются доходы;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финансовые планы, где отражаются расходы;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финансовые планы, где отражаются доходы и расходы;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взаимосвязи с финансово-кредитными институтами;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финансовые планы, где отражаются доходы и расходы на определенный период, а также с финансово-кредитными институтами.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8. Финансовый контроль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действий и норм, предназначенных для осуществления надзора над закономерностью и целесообразностью финансовых операций государства и исполнения государственного бюджета, а также по проверке финансовых и хозяйственных вопросов деятельности субъектов предпринимательства и управления с применением специфических форм и методов его организации;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исследование возможного состояния финансов в будущем, проводимое в целях научного обоснования показателей соответствующих финансовых планов;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научно-обоснованная деятельность субъекта по планомерному управлению процессами формирования, распределения и использования финансовых ресурсов;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комплекс мероприятий, разработанных на основе оперативного анализа складывающейся финансовой ситуации;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5) совокупность экономических и математических методов, электронно-вычислительной техники, различных видов оргтехники и современных средств связи.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9. Финансовый контроль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действий и норм, предназначенных для осуществления надзора над закономерностью и целесообразностью финансовых операций государства и исполнения государственного бюджета, а также по проверке финансовых и хозяйственных вопросов деятельности субъектов предпринимательства и управления с применением специфических форм и методов его организации;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исследование возможного состояния финансов в будущем, проводимое в целях научного обоснования показателей соответствующих финансовых планов;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научно-обоснованная деятельность субъекта по планомерному управлению процессами формирования, распределения и использования финансовых ресурсов;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комплекс мероприятий, разработанных на основе оперативного анализа складывающейся финансовой ситуации;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совокупность экономических и математических методов, электронно-вычислительной техники, различных видов оргтехники и современных средств связи.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10. Налоговая проверка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проверка, охватывающая отдельные стороны деятельности предприятий;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оценка результатов финансовой деятельности;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проверка, осуществляемая органами государственной власти и управления;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проверка, проводимая органами налоговой службы, исполнения налогового законодательства;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проверка финансово-хозяйственной деятельности предприятий.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Механизм управления финансами включает: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мониторинг;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контроль за финансовой деятельностью;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правовое регулирование финансовой системы;</w:t>
      </w:r>
    </w:p>
    <w:p w:rsidR="00A832B7" w:rsidRPr="00A832B7" w:rsidRDefault="00A832B7" w:rsidP="00A832B7">
      <w:pPr>
        <w:pStyle w:val="a4"/>
        <w:tabs>
          <w:tab w:val="left" w:pos="2640"/>
        </w:tabs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все ответы верны;</w:t>
      </w:r>
      <w:r w:rsidRPr="00A832B7">
        <w:rPr>
          <w:rFonts w:ascii="Times New Roman" w:hAnsi="Times New Roman" w:cs="Times New Roman"/>
          <w:color w:val="000000"/>
        </w:rPr>
        <w:tab/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законодательство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По степени проявления инфляция бывает: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галопирующая, ползучая, гиперинфляция;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административная, инфляция издержек;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инфляция спроса, инфляция предложения;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импортируемая инфляция, кредитная инфляция;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непредвидимая инфляция, открытая инфляция, подавленная инфляция.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ab/>
        <w:t>3. Рост денежной массы и неоправданные расширения денежного спроса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инфляция издержек;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инфляция спроса;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импортируемая инфляция;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инфляция предложения;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административная инфляция.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Целенаправленным применением государственных форм и методов воздействия на макроэкономическое равновесие и развитие экономики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государственный бюджет;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государственный кредит;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государственное финансовое регулирование экономики;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звенья финансовой системы;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финансовая политика.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Финансовый рынок включает: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рынок краткосрочных капиталов;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рынок среднесрочных капиталов;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рынок долгосрочных капиталов;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4) рынок ценных бумаг;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все ответы верны.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6. К страховым посредникам относятся: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страховые брокеры и страховые агенты;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страхователи и страховые агенты;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страхователи и страховщики;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страховщики и страховые агенты;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страхователи и страховые брокеры.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7. Страхование, обязательно связанное с трудовой деятельностью: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социальное страхование;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имущественное страхование;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личное страхование;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страхование ответственности;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страхование предпринимательских рисков.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8. Страховщик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страхователь;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юридическое лицо, которое имеет лицензию на право осуществления страховой деятельности;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юридическое или физическое лицо, которое пожелало заключить страховой договор со страховой фирмой;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юридическое или физическое лицо, которое работает от лица страховой фирмы и имеет при этом свой материальный интерес;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юридическое или физическое лицо, которое может работать как от страховой фирмы, так и от страхователя и иметь при этом свой материальный интерес.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9. Страхователь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страховая фирма;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юридическое лицо, которое имеет лицензию на право осуществления страховой деятельности;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юридическое или физическое лицо, которое пожелало заключить страховой договор со страховой фирмой;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юридическое или физическое лицо, которое работает от лица страховой фирмы и имеет при этом свой материальный интерес;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юридическое или физическое лицо, которое может работать как от страховой фирмы, так и от страхователя и иметь при этом свой материальный интерес.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10. Финансовое прогнозирование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центральный элемент управления финансами;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научно-обоснованная деятельность субъекта по планомерному управлению процессами формирования финансовых ресурсов;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обеспечение соответствия между объемом;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определение источников финансовых ресурсов;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исследование возможного состояния финансов в будущем.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Сумма денег, выделяемая из вышестоящего бюджета нижестоящему на безвозмездной основе на конкретный срок и на конкретные цели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трансферты;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дотация;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субсидия;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субвенция;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субституты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Система экономических отношений, в процессе которых образуется совокупность средств, поступающих в собственность государства для создания материальной базы его функционирования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государственные финансы: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2) государственные доходы: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финансы: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государственные фонды: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государственные кредиты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ab/>
        <w:t>3. По методам мобилизации доходы классифицируются на: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доходы государственных предприятий и налоговые платежи населения;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налоговые поступления коллективных организаций и налоговые поступления общественных организаций;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доходы, формируемые в сфере материального производства и доходы, образующиеся в непроизводственной сфере;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налоговые и неналоговые;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централизованные и децентрализованные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Налоги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обязательные платежи, устанавливаемые государством и взимаемые в определенных размерах и в установленные сроки;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совокупность различных видов платежей, взимаемых государством;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скидки с начисленной суммы доходы;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поступления от внешнеэкономической деятельности;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поступления от внеэкономической деятельности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Какие из ниже перечисленных налогов относятся к прямым: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налог на прибыль, налог на имущество налог на землю, налог на автотранспорт;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НДС, акцизы;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социальные налог, НДС;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поступления от внешнеэкономической деятельности;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поступления от внеэкономической деятельности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6. Классификация налогов в зависимости от органа, взимающего налоги и распоряжающегося ими: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центральные и местные;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республиканские и городские;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городские и сельские;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материальные и нематериальные;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производственные и непроизводственные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7. Государственные доходы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система экономических отношений, в процессе которых образуется совокупность государства для создания материальной базы его функционирования;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часть национального доход, которая аккумулируется государством для осуществления своих функций и задач;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совокупность видов налогов, взимаемых в государстве;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построение и функционирование налогового механизма: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поступления от внеэкономической деятельности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8. Государственные доходы состоят из: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налоговых поступлений, доходов государственных учреждений;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налоговых поступлений, неналоговых поступлений, доходов государственных предприятий;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налоговых и неналоговых поступлений, доходов предприятий различных форм собственности;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налоговых и таможенных поступлений, доходов домохозяйств;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поступлений от внешнеэкономической деятельности;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9.Функция налогов, обеспечивающая поступление средств в государственный бюджет: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распределительная;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фискальная;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3) пере распределительная;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стимулирующая;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регулирующая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10. Обязательный платеж, устанавливаемый государством и взимаемый в определенном размере и в установленный срок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пенсионное отчисление;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налог: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арендная плата;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субвенция;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дотация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Функция налогов, которая предполагает применение определенных льгот и стимулов (изменение налоговых ставок, способов взимания и т.д.):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распределительная;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фискальная;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перераспределительная;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стимулирующая;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регулирующая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Фискальная функция налогов: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состоит в перераспределении части доходов различных субъектов хозяйствования в пользу государства;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целенаправленно воздействует на развитие национального хозяйства в соответствии с принимаемыми программами;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обеспечивает поступление средств в государственный бюджет;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стимулирующая;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регулирующая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В каком из ниже перечисленных случаев будет уплачиваться прямой налог?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 заработной платы уплачивается индивидуальный подоходный налог;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 фонда оплаты труда уплачивается социальный налог;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за автотранспорт уплачивается транспортный налог;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за приобретенную дорогостоящую картину уплачивается налог на имущество;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все верны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Налоги, которые взимаются через цены товаров и услуг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прямые;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косвенные;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общие;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специальные;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реальные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В зависимости от длительности периода и характера решающих задач финансовая политика подразделяется на: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финансовую стратегию и финансовую тактику;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государственную и отраслевую;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макро- и микро;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долгосрочную и краткосрочную;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экономическую и тактическую.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6. Финансовая стратегия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часть финансовой политики, с помощью которой решаются задачи конкретного этапа развития государства путем оперативного изменения способов организации финансовых отношений, перегруппировки финансовых ресурсов;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долговременный курс, рассчитываемый на перспективу и предусматривающий решение крупномасштабных задач;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3) научно-обоснованная деятельность государства по выработке концепции развития финансов, определению основных направлений их использования на перспективу и текущий период в целях решения социально-экономических задач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совокупность способов организации финансовых отношений, применяемых государством и различными юридическими лицами в целях обеспечения благоприятных условий для экономического и социального развития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устанавливаемые государством и юридическими лицами различные виды финансовых мероприятий.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ab/>
        <w:t>7. Финансовая тактика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часть финансовой политики, с помощью которой решаются задачи конкретного этапа развития государства путем оперативного изменения способов организации финансовых отношений, перегруппировки финансовых ресурсов;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долговременный курс, рассчитываемый на перспективу и предусматривающий решение крупномасштабных задач;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научно-обоснованная деятельность государства по выработке концепции развития финансов, определению основных направлений их использования на перспективу и текущий период в целях решения социально-экономических задач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совокупность способов организации финансовых отношений, применяемых государством и различными юридическими лицами в целях обеспечения благоприятных условий для экономического и социального развития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устанавливаемые государством и юридическими лицами различные виды финансовых мероприятий.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8. Финансовая политика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часть финансовой политики, с помощью которой решаются задачи конкретного этапа развития государства путем оперативного изменения способов организации финансовых отношений, перегруппировки финансовых ресурсов;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долговременный курс, рассчитываемый на перспективу и предусматривающий решение крупномасштабных задач;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научно-обоснованная деятельность государства по выработке концепции развития финансов, определению основных направлений их использования на перспективу и текущий период в целях решения социально-экономических задач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совокупность способов организации финансовых отношений, применяемых государством и различными юридическими лицами в целях обеспечения благоприятных условий для экономического и социального развития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устанавливаемые государством и юридическими лицами различные виды финансовых мероприятий.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9. Финансовый механизм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часть финансовой политики, с помощью которой решаются задачи конкретного этапа развития государства путем оперативного изменения способов организации финансовых отношений, перегруппировки финансовых ресурсов;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долговременный курс, рассчитываемый на перспективу и предусматривающий решение крупномасштабных задач;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научно-обоснованная деятельность государства по выработке концепции развития финансов, определению основных направлений их использования на перспективу и текущий период в целях решения социально-экономических задач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совокупность способов организации финансовых отношений, применяемых государством и различными юридическими лицами в целях обеспечения благоприятных условий для экономического и социального развития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устанавливаемые государством и юридическими лицами различные виды финансовых мероприятий.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10. Долговременный курс, рассчитанный на перспективу и предусматривающий решение крупномасштабных задач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1) финансовая политика;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финансовый механизм;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финансовое прогнозирование;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финансовая тактика;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финансовая стратегия.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Научно-обоснованная деятельность государства по выработке концепции развития, определению основных направлений их использования на перспективу и текущий период в целях решения социально-экономических задач общества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финансовая политика;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финансовый механизм;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финансовое прогнозирование;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финансовая тактика;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финансовая стратегия.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Совокупность способов организации финансовых отношений, применяемых государством и различными юридическими лицами в целях обеспечения благоприятных условий для экономического и социального развития общества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финансовая политика;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финансовый механизм;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финансовое прогнозирование;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финансовая тактика;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финансовая стратегия.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Что из нижеперечисленного относится к элементам финансового механизма?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Виды организации финансовых отношений;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Формы организации финансовых отношений;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Методы организации финансовых отношений;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Способы количественного определения форм, видов и методов организации финансовых отношений;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Все ответы верны.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Управление финансами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всех организационных структур, осуществляющих управление финансами: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комплекс мероприятий, разработанных на основе оперативного анализа складывающейся финансовой ситуации;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совокупность экономических и математических методов, электронно-вычислительной техники, различных видов оргтехники и современных средств связи;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совокупность приемов и методов, с помощью которых государство, иные субъекты воздействуют на финансовые отношения, соответствующим образом организуя их для достижения желаемых результатов;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научно-обоснованная деятельность субъекта по планомерному управлению процессами формирования, распределения, перераспределения и использования финансовых ресурсов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Объекты управления финансами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разнообразные виды финансовых отношений;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организационные структуры, которые осуществляют управление;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финансовый аппарат;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стимулирующая функция;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регулирующая функция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6. Финансовый аппарат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всех организационных структур, осуществляющих управление финансами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комплекс мероприятий, разработанных на основе оперативного анализа складывающейся финансовой ситуации;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3) совокупность экономических и математических методов, электронно-вычислительной техники, различных видов оргтехники и современных средств связи;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совокупность приемов и методов, с помощью которых государство, иные субъекты воздействуют на финансовые отношения, соответствующим образом организуя их для достижения желаемых результатов;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научно-обоснованная деятельность субъекта по планомерному управлению процессами формирования, распределения, перераспределения и использования финансовых ресурсов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7. Комплекс мероприятий, разработанных на основе оперативного анализа складывающейся финансовой ситуации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управление финансами;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стратегическое управление;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оперативное управление;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общее управление;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общее разделение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8. Государственные расходы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денежные издержки, связанные с функционированием государства;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денежные издержки, связанные с производством товаров и услуг;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расходы государства на своих граждан;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расходы на содержание армии;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финансы на авансы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9. Денежные издержки, связанные с функционированием государства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расходы государственного бюджета;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государственные расходы;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расходы государственных предприятий;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расходы местных бюджетов;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расходы домохозяйств.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10. Экономические отношения, связанные с распределением и перераспределением и потреблением части валового общественного продукта в целях развития и совершенствования общественного производства, удовлетворения разнообразных потребностей общества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финансы;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государственный бюджет;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государственные доходы;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государственные расходы;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расходы общественных объединений.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Денежные отношения, возникающие между государством и другими участникам общественного производства в процессе распределения и перераспределения стоимости общественного продукта путем образования централизованного фонда денежных средств государства и его использования на цели расширенного воспроизводства и удовлетворения общественных потребностей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государственный кредит;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государственный бюджет;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государственные финансы;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местные финансы;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финансы домохозяйств.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Государственный бюджет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основной финансовый план государства;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официальный документ, содержащий исчисление налога;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комплекс мероприятий по реализации функций гос.управления и гос.политики;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документ, определяющий цели, ожидаемые результаты, ответственных исполнителей, сроки выполнения, стоимость в национальной валюте, источники финансирования и другие характеристики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3. Централизованные ресурсы необходимы государству, прежде всего для обеспечения выполнения функций государства, финансирования потребностей расширенного воспроизводства. Укажите задачу, решаемую с помощью этих ресурсов: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содержание и развитие социальной сферы;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обеспечение государственного управления и укрепления обороноспособности;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первоочередное развитие прогрессивных видов производства;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осуществление межтерриториального распределения финансовых ресурсов;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все ответы верны.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В зависимости от методов мобилизации доходов гос.бюджета подразделяются на: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налоговые и неналоговые поступления средств;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прямые и косвенные поступления средств;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внешние и внутренние поступления средств;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дотации, субвенции, субсидии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официальные и неофициальные трансферты.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Бюджетный механизм представляет собой: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форм организации бюджетных отношений, а также способов, приемов, методов, обеспечивающих перераспределение финансовых ресурсов между сферами общественной деятельности, отраслями экономики и территориями страны;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совокупность способов организации финансовых отношений применяемых государством, в целях обеспечения благоприятных условий для экономического и социального развития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совокупность приемов и методов, с помощью которых осуществляется взаимодействие на объект для достижения определенного результата;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совокупность всех организационных структур осуществляющих управление финансами;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согласование расходов с источниками покрытия, а также согласование налоговых показателей.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6. Внебюджетные фонды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денежных ресурсов, используемых государством на строго определенные цели и имеющие законодательно закрепленные источники формирования;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совокупность экономических отношений по поводу формирования, распределения и использования фондов денежных средств;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займы, предоставляемые государствами, банками, а также другими юридическими и физическими лицами;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совокупные выплаты во времени вознаграждения комиссионных и иных платежей;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система экономических отношений по перераспределению стоимости общественного продукта для материальной поддержки граждан в случае потери трудоспособности, работы и охраны их здоровья.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7. Государственный кредит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кредитных отношений, в которых одной из сторон является государство, а кредиторами или заемщиками - юридические или физические лица;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кредитные отношения, в которых участвуют банковские учреждения, юридические (физические) лица разных государств;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займы, предоставляемые государствами, банками, а также другими юридическими и физическими лицами одних стран, государством, банком и иным юридическим или физическим лицом других стран;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экономические отношения, связанные с возмещением ущерба в процессе общественного производства;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денежный документ, удостоверяющий отношения займа, независимо от места расположения.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8. Совокупность кредитных отношений, в которых одной из сторон является государство, а кредитором или заемщиками - юридические или физические лица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ипотечный кредит;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государственный кредит;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государственный долг;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международный кредит;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банковский кредит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9. Государственные займы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фиксированная сумма, утвержденная в составе республиканского бюджета;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кредитные отношения, в которых государство выступает главным образом в качестве должника;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денежные отношения, удостоверяющие имущественное право;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продажа ценных бумаг;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экономические отношения, связанные с движением денежного капитала.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ab/>
        <w:t>10. Международный кредит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кредитных отношений, в которых одной из сторон является государство, а кредиторами или заемщиками - юридические или физические лица;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кредитные отношения, в которых участвуют банковские учреждения, юридические (физические) лица разных государств;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займы, предоставляемые государствами, банками, а также другими юридическими и физическими лицами одних стран, государством, банком и иным юридическим или физическим лицом других стран;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экономические отношения, связанные с возмещением ущерба в процессе общественного производства;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денежный документ, удостоверяющий отношения займа, независимо от места расположения.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Причинами уклонения от налогов могут быть следующие: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1.большое количество и высокие ставки налогов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низкая квалификация и некомпетентность налоговых работников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стремление к неуплате налогов для инвестирования в теневой бизнес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обилие дополнений и поправок в налоговом законодательстве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все ответы верны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Отношения, связанные с формированием и использованием фондов для поддержки граждан, утративших трудоспособность или не обладавших ею, т. е. для всех граждан, независимо от их участия в трудовой деятельности выражают: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социальное страхование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социальную помощь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социальную благотворительность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социальное обеспечение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страхование жизни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ab/>
        <w:t>3. Инициативная деятельность юридических лиц и граждан, независимо от формы собственности, направленная на получение чистого дохода путем удовлетворения спроса на товары, основанная на частной собственности либо на праве хозяйственного ведения государственного предприятия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организация образования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фондовый рынок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страховая компания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предпринимательство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брокерская компания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Какая из ниже перечисленных целей не относится к целям финансовой системы государства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стабилизация экономического положения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2) обеспечение всех участников воспроизводственного кредита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системный подход к решению финансовых задач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регулирования экологической обстановки в стране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обеспечение материального благосостояния граждан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Внебюджетные фонды: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финансируют отдельные целевые мероприятия за счет специальных целевых отчислений и других источников;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используются для регулирования экономических процессов, размещения производительных сил, развития территориальной инфраструктуры;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составляют основу для функционирования финансов государственных предприятий;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мобилизуют временно свободные денежные средства;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специальные средства, предназначенные для благотворительности.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ab/>
        <w:t>6. Какой из представленных органов осуществляет высшую законодательную власть?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 xml:space="preserve">1. Народный Совет  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Минфин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 xml:space="preserve">3. Министерство доходов и сборов 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Совет Министров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7. Что вы не отнесете к элементам налогов?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субъект налога - лицо, которое по закону обязано платить налог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носитель налога - лицо, которое фактически увеличивает налог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объект передачи - ссуженная стоимость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объект налога - доход или имущество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обеспечение материального благосостояния граждан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8. Финансовые ресурсы и их источники являются: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предметом финансового планирования;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объектом финансового планирования;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объектом и предметом финансового планирования;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не являются ни тем, ни другим;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объекты обеспечения материального благосостояния граждан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9. Основные функции государственного кредита: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распределительная, контрольная;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стимулирующая, стабилизирующая;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перераспределительная, регулирующая;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рисковая, восстановительная;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рисковая и форсирующая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10. Бюджетный механизм представляет собой: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форм организации бюджетных отношений, а также способов, приемов, методов, обеспечивающих перераспределение финансовых ресурсов между сферами общественной деятельности, отраслями экономики и территориями страны;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совокупность способов организации финансовых отношений применяемых государством, в целях обеспечения благоприятных условий для экономического и социального развития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совокупность приемов и методов, с помощью которых осуществляется взаимодействие на объект для достижения определенного результата;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совокупность всех организационных структур осуществляющих управление финансами;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согласование расходов с источниками покрытия, а также согласование налоговых показателей.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Объектом социального страхования является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жизнь, здоровье, трудоспособность граждан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уровень доходов граждан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3) ответственность перед другими лицами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материальные ценности и имущество юридических и физических лиц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риск неполучения прибыли и образования убытка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Причинами уклонения от налогов могут быть следующие: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1.большое количество и высокие ставки налогов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низкая квалификация и некомпетентность налоговых работников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стремление к неуплате налогов для инвестирования в теневой бизнес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обилие дополнений и поправок в налоговом законодательстве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все ответы верны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Отношения, связанные с формированием и использованием фондов для поддержки граждан, утративших трудоспособность или не обладавших ею, т. е. для всех граждан, независимо от их участия в трудовой деятельности выражают: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социальное страхование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социальную помощь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социальную благотворительность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социальное обеспечение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страхование жизни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Инициативная деятельность юридических лиц и граждан, независимо от формы собственности, направленная на получение чистого дохода путем удовлетворения спроса на товары, основанная на частной собственности либо на праве хозяйственного ведения государственного предприятия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организация образования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фондовый рынок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страховая компания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предпринимательство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брокерская компания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Какая из ниже перечисленных целей не относится к целям финансовой системы государства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стабилизация экономического положения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обеспечение всех участников воспроизводственного кредита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системный подход к решению финансовых задач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регулирования экологической обстановки в стране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обеспечение материального благосостояния граждан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6. Внебюджетные фонды: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финансируют отдельные целевые мероприятия за счет специальных целевых отчислений и других источников;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используются для регулирования экономических процессов, размещения производительных сил, развития территориальной инфраструктуры;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составляют основу для функционирования финансов государственных предприятий;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мобилизуют временно свободные денежные средства;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специальные средства, предназначенные для благотворительности.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7. Какой из представленных органов осуществляет высшую законодательную власть?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 xml:space="preserve">1. Народный Совет  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Минфин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 xml:space="preserve">3. Министерство доходов и сборов 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 xml:space="preserve">4. Совет Министров 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8. Что вы не отнесете к элементам налогов?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1. субъект налога - лицо, которое по закону обязано платить налог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носитель налога - лицо, которое фактически увеличивает налог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объект передачи - ссуженная стоимость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объект налога - доход или имущество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5. обеспечение материального благосостояния граждан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ab/>
        <w:t>9. Финансовые ресурсы и их источники являются: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предметом финансового планирования;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объектом финансового планирования;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объектом и предметом финансового планирования;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не являются ни тем, ни другим;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объекты обеспечения материального благосостояния граждан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10. Основные функции государственного кредита: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распределительная, контрольная;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стимулирующая, стабилизирующая;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перераспределительная, регулирующая;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рисковая, восстановительная;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рисковая и форсирующая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A832B7">
        <w:rPr>
          <w:rFonts w:ascii="Times New Roman" w:hAnsi="Times New Roman" w:cs="Times New Roman"/>
          <w:color w:val="000000"/>
        </w:rPr>
        <w:t>1. Бюджетный механизм представляет собой: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совокупность форм организации бюджетных отношений, а также способов, приемов, методов, обеспечивающих перераспределение финансовых ресурсов между сферами общественной деятельности, отраслями экономики и территориями страны;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совокупность способов организации финансовых отношений применяемых государством, в целях обеспечения благоприятных условий для экономического и социального развития общества;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совокупность приемов и методов, с помощью которых осуществляется взаимодействие на объект для достижения определенного результата;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совокупность всех организационных структур осуществляющих управление финансами;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согласование расходов с источниками покрытия, а также согласование налоговых показателей.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2. Гарантия государства стабильности отношений и развития разных форм собственности - это принцип: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коммерческого расчета;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плановости;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равенства всех форм собственности;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наличие финансовых резервов;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материальной ответственности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3. Какие из ниже перечисленных фондов предприятий относятся к производственным: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уставный, основной, оборотный;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основной, оборотный, фонд обращения;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основной, фонд накопления, фонд потребления;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резервный, пенсионный, сберегательный;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валютный, денежный, фонд оплаты труда.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4. Отрицательный финансовый результат деятельности предприятий, функционирующих на началах коммерческого расчета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убыток;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невысокая выручка;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низкая рентабельность;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отсутствие прибыли;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5)наличие рентабельности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5. Главная цель коммерческих предприятий: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обеспечение условий расширенного воспроизводства;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получение максимальной прибыли;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увеличение количества рабочих мест;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социальное обеспечение;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lastRenderedPageBreak/>
        <w:t>5)удовлетворение общественных потребностей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6. Источники финансирования некоммерческих организаций являются: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средства государственного бюджета, членские взносы, спонсорская помощь;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средства государственного бюджета, заемные средства;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заемные средства, собственные средства;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средства, мобилизуемые на финансовом рынке;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5)инвестированные средства, средства от предпринимательской деятельности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7. Основными методами ведения хозяйственной деятельности некоммерческих предприятий являются: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сметное финансирование, метод полного расчета;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метод полного и частичного финансирования;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сметное финансирование, метод хозяйственного расчета;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сметное финансирование, метод частичного расчета;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5)сметное самофинансирование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8. Государственные финансы - это: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государственный бюджет, местный бюджет; внебюджетные фонды;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фонды страхования, рынок ценных бумаг;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государственный бюджет, внебюджетные фонды, государственный кредит;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финансы домашних хозяйств, фондовый рынок;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государственный бюджет, внебюджетный фонды, финансы юридических лиц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9. Регулирование экономических процессов и развитие территориальной структуры происходит за счет: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государственного кредит;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государственного бюджета;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местного бюджета;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внебюджетных фондов;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фондов страхования</w:t>
      </w:r>
    </w:p>
    <w:p w:rsidR="00A832B7" w:rsidRPr="00A832B7" w:rsidRDefault="00A832B7" w:rsidP="00A832B7">
      <w:pPr>
        <w:pStyle w:val="a4"/>
        <w:spacing w:before="0" w:beforeAutospacing="0" w:after="0" w:afterAutospacing="0"/>
        <w:ind w:firstLine="708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10. Финансирование государственных потребностей за счет свободных денежных средства предприятий, организаций, населения осуществляется посредством: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1) государственного бюджета;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2) государственного кредита;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3) местного бюджета;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4) внебюджетных фондов;</w:t>
      </w:r>
    </w:p>
    <w:p w:rsidR="00A832B7" w:rsidRPr="00A832B7" w:rsidRDefault="00A832B7" w:rsidP="00A832B7">
      <w:pPr>
        <w:pStyle w:val="a4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A832B7">
        <w:rPr>
          <w:rFonts w:ascii="Times New Roman" w:hAnsi="Times New Roman" w:cs="Times New Roman"/>
          <w:color w:val="000000"/>
        </w:rPr>
        <w:t>5) федеральный бюджет</w:t>
      </w:r>
    </w:p>
    <w:p w:rsidR="00165457" w:rsidRPr="00A832B7" w:rsidRDefault="00165457"/>
    <w:sectPr w:rsidR="00165457" w:rsidRPr="00A83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14"/>
    <w:rsid w:val="00165457"/>
    <w:rsid w:val="00465365"/>
    <w:rsid w:val="00811A14"/>
    <w:rsid w:val="00A8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455D3"/>
  <w15:chartTrackingRefBased/>
  <w15:docId w15:val="{401144EC-C503-48BC-9AD6-DFC38682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A832B7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832B7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styleId="a5">
    <w:name w:val="List Paragraph"/>
    <w:basedOn w:val="a"/>
    <w:uiPriority w:val="34"/>
    <w:qFormat/>
    <w:rsid w:val="00A832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6060</Words>
  <Characters>34546</Characters>
  <Application>Microsoft Office Word</Application>
  <DocSecurity>0</DocSecurity>
  <Lines>287</Lines>
  <Paragraphs>81</Paragraphs>
  <ScaleCrop>false</ScaleCrop>
  <Company/>
  <LinksUpToDate>false</LinksUpToDate>
  <CharactersWithSpaces>40525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2023-09-02T09:37:00Z</dcterms:created>
  <dcterms:modified xsi:type="dcterms:W3CDTF">2023-09-02T09:47:00Z</dcterms:modified>
</cp:coreProperties>
</file>