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485" w:rsidRPr="002A5C90" w:rsidRDefault="00AE5485" w:rsidP="00AE5485">
      <w:pPr>
        <w:jc w:val="center"/>
        <w:rPr>
          <w:b/>
          <w:bCs/>
          <w:sz w:val="28"/>
          <w:szCs w:val="28"/>
        </w:rPr>
      </w:pPr>
      <w:r w:rsidRPr="002A5C90">
        <w:rPr>
          <w:b/>
          <w:bCs/>
          <w:sz w:val="28"/>
          <w:szCs w:val="28"/>
        </w:rPr>
        <w:t>ЛЕКЦИЯ 6</w:t>
      </w:r>
    </w:p>
    <w:p w:rsidR="00AE5485" w:rsidRPr="002A5C90" w:rsidRDefault="00AE5485" w:rsidP="00AE5485">
      <w:pPr>
        <w:ind w:firstLine="709"/>
        <w:rPr>
          <w:b/>
          <w:bCs/>
          <w:sz w:val="28"/>
          <w:szCs w:val="28"/>
          <w:lang w:val="uk-UA"/>
        </w:rPr>
      </w:pPr>
      <w:r w:rsidRPr="002A5C90">
        <w:rPr>
          <w:b/>
          <w:bCs/>
          <w:sz w:val="28"/>
          <w:szCs w:val="28"/>
        </w:rPr>
        <w:t>Тема 5. Бюджетный процесс</w:t>
      </w:r>
      <w:bookmarkStart w:id="0" w:name="_GoBack"/>
      <w:bookmarkEnd w:id="0"/>
    </w:p>
    <w:p w:rsidR="00AE5485" w:rsidRPr="002A5C90" w:rsidRDefault="00AE5485" w:rsidP="00AE5485">
      <w:pPr>
        <w:ind w:firstLine="709"/>
        <w:jc w:val="center"/>
        <w:rPr>
          <w:b/>
          <w:bCs/>
          <w:sz w:val="28"/>
          <w:szCs w:val="28"/>
        </w:rPr>
      </w:pPr>
    </w:p>
    <w:p w:rsidR="00AE5485" w:rsidRPr="002A5C90" w:rsidRDefault="00AE5485" w:rsidP="00AE5485">
      <w:pPr>
        <w:ind w:firstLine="709"/>
        <w:jc w:val="center"/>
        <w:rPr>
          <w:b/>
          <w:bCs/>
          <w:sz w:val="28"/>
          <w:szCs w:val="28"/>
        </w:rPr>
      </w:pPr>
      <w:r w:rsidRPr="002A5C90">
        <w:rPr>
          <w:b/>
          <w:bCs/>
          <w:sz w:val="28"/>
          <w:szCs w:val="28"/>
        </w:rPr>
        <w:t>План</w:t>
      </w:r>
    </w:p>
    <w:p w:rsidR="00AE5485" w:rsidRPr="002A5C90" w:rsidRDefault="00AE5485" w:rsidP="00AE5485">
      <w:pPr>
        <w:jc w:val="both"/>
        <w:rPr>
          <w:bCs/>
          <w:sz w:val="28"/>
          <w:szCs w:val="28"/>
          <w:shd w:val="clear" w:color="auto" w:fill="FFFFFF"/>
          <w:lang w:val="uk-UA"/>
        </w:rPr>
      </w:pPr>
      <w:r w:rsidRPr="002A5C90">
        <w:rPr>
          <w:bCs/>
          <w:sz w:val="28"/>
          <w:szCs w:val="28"/>
          <w:shd w:val="clear" w:color="auto" w:fill="FFFFFF"/>
        </w:rPr>
        <w:t>1. Становление бюджетного процесса</w:t>
      </w:r>
    </w:p>
    <w:p w:rsidR="00AE5485" w:rsidRPr="002A5C90" w:rsidRDefault="00AE5485" w:rsidP="00AE5485">
      <w:pPr>
        <w:jc w:val="both"/>
        <w:rPr>
          <w:bCs/>
          <w:sz w:val="28"/>
          <w:szCs w:val="28"/>
          <w:shd w:val="clear" w:color="auto" w:fill="FFFFFF"/>
        </w:rPr>
      </w:pPr>
      <w:r w:rsidRPr="002A5C90">
        <w:rPr>
          <w:bCs/>
          <w:sz w:val="28"/>
          <w:szCs w:val="28"/>
          <w:shd w:val="clear" w:color="auto" w:fill="FFFFFF"/>
        </w:rPr>
        <w:t>2. Понятие, содержание и стадии бюджетного процесса</w:t>
      </w:r>
    </w:p>
    <w:p w:rsidR="00AE5485" w:rsidRPr="002A5C90" w:rsidRDefault="00AE5485" w:rsidP="00AE5485">
      <w:pPr>
        <w:jc w:val="both"/>
        <w:rPr>
          <w:bCs/>
          <w:sz w:val="28"/>
          <w:szCs w:val="28"/>
        </w:rPr>
      </w:pPr>
      <w:r w:rsidRPr="002A5C90">
        <w:rPr>
          <w:bCs/>
          <w:sz w:val="28"/>
          <w:szCs w:val="28"/>
        </w:rPr>
        <w:t>3. Участники бюджетного процесса и распорядители бюджетных средств</w:t>
      </w:r>
    </w:p>
    <w:p w:rsidR="00AE5485" w:rsidRPr="002A5C90" w:rsidRDefault="00AE5485" w:rsidP="00AE5485">
      <w:pPr>
        <w:jc w:val="both"/>
        <w:rPr>
          <w:sz w:val="28"/>
          <w:szCs w:val="28"/>
        </w:rPr>
      </w:pPr>
    </w:p>
    <w:p w:rsidR="00AE5485" w:rsidRPr="002A5C90" w:rsidRDefault="00AE5485" w:rsidP="00AE5485">
      <w:pPr>
        <w:jc w:val="both"/>
        <w:rPr>
          <w:b/>
          <w:bCs/>
          <w:sz w:val="28"/>
          <w:szCs w:val="28"/>
          <w:shd w:val="clear" w:color="auto" w:fill="FFFFFF"/>
          <w:lang w:val="uk-UA"/>
        </w:rPr>
      </w:pPr>
      <w:r w:rsidRPr="002A5C90">
        <w:rPr>
          <w:sz w:val="28"/>
          <w:szCs w:val="28"/>
        </w:rPr>
        <w:br/>
      </w:r>
      <w:r w:rsidRPr="002A5C90">
        <w:rPr>
          <w:sz w:val="28"/>
          <w:szCs w:val="28"/>
          <w:lang w:val="uk-UA"/>
        </w:rPr>
        <w:t xml:space="preserve">           </w:t>
      </w:r>
      <w:r w:rsidRPr="002A5C90">
        <w:rPr>
          <w:b/>
          <w:bCs/>
          <w:sz w:val="28"/>
          <w:szCs w:val="28"/>
          <w:shd w:val="clear" w:color="auto" w:fill="FFFFFF"/>
        </w:rPr>
        <w:t xml:space="preserve">1. Становление бюджетного процесса </w:t>
      </w:r>
    </w:p>
    <w:p w:rsidR="00AE5485" w:rsidRPr="002A5C90" w:rsidRDefault="00AE5485" w:rsidP="00AE5485">
      <w:pPr>
        <w:jc w:val="both"/>
        <w:rPr>
          <w:sz w:val="28"/>
          <w:szCs w:val="28"/>
          <w:shd w:val="clear" w:color="auto" w:fill="FFFFFF"/>
          <w:lang w:val="uk-UA"/>
        </w:rPr>
      </w:pPr>
    </w:p>
    <w:p w:rsidR="00AE5485" w:rsidRPr="002A5C90" w:rsidRDefault="00AE5485" w:rsidP="00AE5485">
      <w:pPr>
        <w:jc w:val="both"/>
        <w:rPr>
          <w:sz w:val="28"/>
          <w:szCs w:val="28"/>
          <w:shd w:val="clear" w:color="auto" w:fill="FFFFFF"/>
        </w:rPr>
      </w:pPr>
      <w:r w:rsidRPr="002A5C90">
        <w:rPr>
          <w:sz w:val="28"/>
          <w:szCs w:val="28"/>
          <w:shd w:val="clear" w:color="auto" w:fill="FFFFFF"/>
          <w:lang w:val="uk-UA"/>
        </w:rPr>
        <w:t xml:space="preserve">           </w:t>
      </w:r>
      <w:r w:rsidRPr="002A5C90">
        <w:rPr>
          <w:sz w:val="28"/>
          <w:szCs w:val="28"/>
          <w:shd w:val="clear" w:color="auto" w:fill="FFFFFF"/>
        </w:rPr>
        <w:t>Главным звеном финансовой системы является бюджетная система, которая организационно зависит от формы государственного устройства и, как правило, состоит из государственного и местных бюджетов. Отношения между государственным и местными бюджетами строятся на основе единства бюджетной системы и финансовой политики государства вообще.</w:t>
      </w:r>
    </w:p>
    <w:p w:rsidR="00AE5485" w:rsidRPr="002A5C90" w:rsidRDefault="00AE5485" w:rsidP="00AE5485">
      <w:pPr>
        <w:ind w:firstLine="708"/>
        <w:jc w:val="both"/>
        <w:rPr>
          <w:sz w:val="28"/>
          <w:szCs w:val="28"/>
          <w:shd w:val="clear" w:color="auto" w:fill="FFFFFF"/>
          <w:lang w:val="uk-UA"/>
        </w:rPr>
      </w:pPr>
      <w:r w:rsidRPr="002A5C90">
        <w:rPr>
          <w:sz w:val="28"/>
          <w:szCs w:val="28"/>
          <w:shd w:val="clear" w:color="auto" w:fill="FFFFFF"/>
        </w:rPr>
        <w:t>Изменения в экономике, руководстве хозяйством государства и изменения в структуре и функциях государственной власти и управления касаются и бюджетной системы, изменяют соотношение между различными звеньями бюджетов, меняют их объем и внутреннюю структуру.</w:t>
      </w:r>
    </w:p>
    <w:p w:rsidR="00AE5485" w:rsidRPr="002A5C90" w:rsidRDefault="00AE5485" w:rsidP="00AE5485">
      <w:pPr>
        <w:ind w:firstLine="708"/>
        <w:jc w:val="both"/>
        <w:rPr>
          <w:sz w:val="28"/>
          <w:szCs w:val="28"/>
          <w:shd w:val="clear" w:color="auto" w:fill="FFFFFF"/>
        </w:rPr>
      </w:pPr>
      <w:r w:rsidRPr="002A5C90">
        <w:rPr>
          <w:sz w:val="28"/>
          <w:szCs w:val="28"/>
          <w:shd w:val="clear" w:color="auto" w:fill="FFFFFF"/>
        </w:rPr>
        <w:t>Структура бюджетной системы определяется Конституцией. В ней и в Законе о бюджете  закрепляются права государства и местных органов власти и управления на утверждение своих бюджетов, на дифференцирование доходов и расходов между различными звеньями бюджетной системы, порядок их составления, рассмотрения и утверждения.</w:t>
      </w:r>
    </w:p>
    <w:p w:rsidR="00AE5485" w:rsidRPr="002A5C90" w:rsidRDefault="00AE5485" w:rsidP="00AE5485">
      <w:pPr>
        <w:ind w:firstLine="708"/>
        <w:jc w:val="both"/>
        <w:rPr>
          <w:sz w:val="28"/>
          <w:szCs w:val="28"/>
          <w:shd w:val="clear" w:color="auto" w:fill="FFFFFF"/>
          <w:lang w:val="uk-UA"/>
        </w:rPr>
      </w:pPr>
      <w:r w:rsidRPr="002A5C90">
        <w:rPr>
          <w:sz w:val="28"/>
          <w:szCs w:val="28"/>
          <w:shd w:val="clear" w:color="auto" w:fill="FFFFFF"/>
        </w:rPr>
        <w:t>Формирование государственного бюджета имеет достаточно длительную историю становления и развития. Она берет свое начало в XVI ст., когда запорожское казачество приобрело самостоятельную государственность, имело дипломатические отношения с рядом государств Европы. Была общевойсковая казна, в которую поступали доходы от рыбных промыслов, оленеводства, охоты. Расходы предусматривались на военное снаряжение, строительство укреплений, монастырей, содержание учреждений для престарелых воинов, дипломатических миссий и т.д.</w:t>
      </w:r>
    </w:p>
    <w:p w:rsidR="00AE5485" w:rsidRPr="002A5C90" w:rsidRDefault="00AE5485" w:rsidP="00AE5485">
      <w:pPr>
        <w:ind w:firstLine="708"/>
        <w:jc w:val="both"/>
        <w:rPr>
          <w:sz w:val="28"/>
          <w:szCs w:val="28"/>
          <w:shd w:val="clear" w:color="auto" w:fill="FFFFFF"/>
          <w:lang w:val="uk-UA"/>
        </w:rPr>
      </w:pPr>
      <w:r w:rsidRPr="002A5C90">
        <w:rPr>
          <w:sz w:val="28"/>
          <w:szCs w:val="28"/>
          <w:shd w:val="clear" w:color="auto" w:fill="FFFFFF"/>
        </w:rPr>
        <w:t>Был период, когда делались попытки создать собственную бюджетную систему. Это 1918-1922 гг. Сначала Украинская Центральная Рада в течение 14 месяцев своего существования, а затем большевистское правительство попытались овладеть бюджетным процессом, но эти попытки по разным причинам не имели успеха.</w:t>
      </w:r>
    </w:p>
    <w:p w:rsidR="00AE5485" w:rsidRPr="002A5C90" w:rsidRDefault="00AE5485" w:rsidP="00AE5485">
      <w:pPr>
        <w:ind w:firstLine="708"/>
        <w:jc w:val="both"/>
        <w:rPr>
          <w:sz w:val="28"/>
          <w:szCs w:val="28"/>
          <w:shd w:val="clear" w:color="auto" w:fill="FFFFFF"/>
          <w:lang w:val="uk-UA"/>
        </w:rPr>
      </w:pPr>
      <w:r w:rsidRPr="002A5C90">
        <w:rPr>
          <w:sz w:val="28"/>
          <w:szCs w:val="28"/>
          <w:shd w:val="clear" w:color="auto" w:fill="FFFFFF"/>
        </w:rPr>
        <w:t xml:space="preserve">Образование СССР и принятия Конституции </w:t>
      </w:r>
      <w:r w:rsidRPr="002A5C90">
        <w:rPr>
          <w:sz w:val="28"/>
          <w:szCs w:val="28"/>
          <w:shd w:val="clear" w:color="auto" w:fill="FFFFFF"/>
          <w:lang w:val="uk-UA"/>
        </w:rPr>
        <w:t xml:space="preserve"> </w:t>
      </w:r>
      <w:r w:rsidRPr="002A5C90">
        <w:rPr>
          <w:sz w:val="28"/>
          <w:szCs w:val="28"/>
          <w:shd w:val="clear" w:color="auto" w:fill="FFFFFF"/>
        </w:rPr>
        <w:t>Союза ССР предусматривало создание единого бюджета, в состав которого входили бюджеты союзных республик. Основные положения Конституции были конкретизированы в законодательных и подзаконных актах. Содержание бюджетного законодательства можно свести к следующему:</w:t>
      </w:r>
    </w:p>
    <w:p w:rsidR="00AE5485" w:rsidRPr="002A5C90" w:rsidRDefault="00AE5485" w:rsidP="00AE5485">
      <w:pPr>
        <w:ind w:firstLine="708"/>
        <w:jc w:val="both"/>
        <w:rPr>
          <w:sz w:val="28"/>
          <w:szCs w:val="28"/>
          <w:shd w:val="clear" w:color="auto" w:fill="FFFFFF"/>
          <w:lang w:val="uk-UA"/>
        </w:rPr>
      </w:pPr>
      <w:r w:rsidRPr="002A5C90">
        <w:rPr>
          <w:sz w:val="28"/>
          <w:szCs w:val="28"/>
          <w:shd w:val="clear" w:color="auto" w:fill="FFFFFF"/>
        </w:rPr>
        <w:t>• единство бюджетной системы, централизация налогового законодательства в в</w:t>
      </w:r>
      <w:r w:rsidRPr="002A5C90">
        <w:rPr>
          <w:sz w:val="28"/>
          <w:szCs w:val="28"/>
          <w:shd w:val="clear" w:color="auto" w:fill="FFFFFF"/>
          <w:lang w:val="uk-UA"/>
        </w:rPr>
        <w:t>е</w:t>
      </w:r>
      <w:r w:rsidRPr="002A5C90">
        <w:rPr>
          <w:sz w:val="28"/>
          <w:szCs w:val="28"/>
          <w:shd w:val="clear" w:color="auto" w:fill="FFFFFF"/>
        </w:rPr>
        <w:t>д</w:t>
      </w:r>
      <w:r w:rsidRPr="002A5C90">
        <w:rPr>
          <w:sz w:val="28"/>
          <w:szCs w:val="28"/>
          <w:shd w:val="clear" w:color="auto" w:fill="FFFFFF"/>
          <w:lang w:val="uk-UA"/>
        </w:rPr>
        <w:t>е</w:t>
      </w:r>
      <w:r w:rsidRPr="002A5C90">
        <w:rPr>
          <w:sz w:val="28"/>
          <w:szCs w:val="28"/>
          <w:shd w:val="clear" w:color="auto" w:fill="FFFFFF"/>
        </w:rPr>
        <w:t>н</w:t>
      </w:r>
      <w:r w:rsidRPr="002A5C90">
        <w:rPr>
          <w:sz w:val="28"/>
          <w:szCs w:val="28"/>
          <w:shd w:val="clear" w:color="auto" w:fill="FFFFFF"/>
          <w:lang w:val="uk-UA"/>
        </w:rPr>
        <w:t>ии</w:t>
      </w:r>
      <w:r w:rsidRPr="002A5C90">
        <w:rPr>
          <w:sz w:val="28"/>
          <w:szCs w:val="28"/>
          <w:shd w:val="clear" w:color="auto" w:fill="FFFFFF"/>
        </w:rPr>
        <w:t xml:space="preserve"> союзных органов и регламентация расходов;</w:t>
      </w:r>
    </w:p>
    <w:p w:rsidR="00AE5485" w:rsidRPr="002A5C90" w:rsidRDefault="00AE5485" w:rsidP="00AE5485">
      <w:pPr>
        <w:ind w:firstLine="708"/>
        <w:jc w:val="both"/>
        <w:rPr>
          <w:sz w:val="28"/>
          <w:szCs w:val="28"/>
          <w:shd w:val="clear" w:color="auto" w:fill="FFFFFF"/>
          <w:lang w:val="uk-UA"/>
        </w:rPr>
      </w:pPr>
      <w:r w:rsidRPr="002A5C90">
        <w:rPr>
          <w:sz w:val="28"/>
          <w:szCs w:val="28"/>
          <w:shd w:val="clear" w:color="auto" w:fill="FFFFFF"/>
        </w:rPr>
        <w:lastRenderedPageBreak/>
        <w:t>• включение союзных республик в состав единого государственного бюджета, утверждение сводного бюджета верховными органами Союза.</w:t>
      </w:r>
      <w:r w:rsidRPr="002A5C90">
        <w:rPr>
          <w:sz w:val="28"/>
          <w:szCs w:val="28"/>
        </w:rPr>
        <w:br/>
      </w:r>
      <w:r w:rsidRPr="002A5C90">
        <w:rPr>
          <w:sz w:val="28"/>
          <w:szCs w:val="28"/>
          <w:shd w:val="clear" w:color="auto" w:fill="FFFFFF"/>
        </w:rPr>
        <w:t>Бюджетная система Союза ССР объединяла в государственном бюджете: союзный бюджет, бюджет социального страхования и государственные бюджеты 15 союзных республик, в состав которых входили республиканские бюджеты союзных республик, государственные бюджеты 20 автономных республик и более 53 тыс. местных бюджетов (краев, областей, округов, городов, районов, сельских и поселковых Советов).</w:t>
      </w:r>
    </w:p>
    <w:p w:rsidR="00AE5485" w:rsidRPr="002A5C90" w:rsidRDefault="00AE5485" w:rsidP="00AE5485">
      <w:pPr>
        <w:ind w:firstLine="708"/>
        <w:jc w:val="both"/>
        <w:rPr>
          <w:sz w:val="28"/>
          <w:szCs w:val="28"/>
          <w:shd w:val="clear" w:color="auto" w:fill="FFFFFF"/>
        </w:rPr>
      </w:pPr>
      <w:r w:rsidRPr="002A5C90">
        <w:rPr>
          <w:sz w:val="28"/>
          <w:szCs w:val="28"/>
          <w:shd w:val="clear" w:color="auto" w:fill="FFFFFF"/>
        </w:rPr>
        <w:t>Такая бюджетная система существовала с 1924г., когда государственные бюджеты союзных республик были впервые законодательно закреплены Конституцией СССР. В государственном бюджете на 1924/1925 г. доля государственных бюджетов союзных республик составляла 41,9%, причем, основная часть средств в государственных бюджетах - 69,2% - приходилась на местные бюджеты. В последующие годы наблюдалось постепенная централизация средств в союзном бюджете. Например, в 1940 г. на долю союзного бюджета приходилось 75,8% ресурсов государственного бюджета страны.</w:t>
      </w:r>
    </w:p>
    <w:p w:rsidR="00AE5485" w:rsidRPr="002A5C90" w:rsidRDefault="00AE5485" w:rsidP="00AE5485">
      <w:pPr>
        <w:ind w:firstLine="708"/>
        <w:jc w:val="both"/>
        <w:rPr>
          <w:sz w:val="28"/>
          <w:szCs w:val="28"/>
          <w:shd w:val="clear" w:color="auto" w:fill="FFFFFF"/>
        </w:rPr>
      </w:pPr>
      <w:r w:rsidRPr="002A5C90">
        <w:rPr>
          <w:sz w:val="28"/>
          <w:szCs w:val="28"/>
          <w:shd w:val="clear" w:color="auto" w:fill="FFFFFF"/>
        </w:rPr>
        <w:t>В условиях Союза государственный бюджет Украины выполнял подчиненную роль в распределительных процессах. Он был инструментом перераспределения ресурсов между отраслями республиканского хозяйства и различными социальными группами населения на территории Украины, а также между территориями внутри республики.</w:t>
      </w:r>
    </w:p>
    <w:p w:rsidR="00AE5485" w:rsidRPr="002A5C90" w:rsidRDefault="00AE5485" w:rsidP="00AE5485">
      <w:pPr>
        <w:ind w:firstLine="708"/>
        <w:jc w:val="both"/>
        <w:rPr>
          <w:sz w:val="28"/>
          <w:szCs w:val="28"/>
          <w:shd w:val="clear" w:color="auto" w:fill="FFFFFF"/>
        </w:rPr>
      </w:pPr>
      <w:r w:rsidRPr="002A5C90">
        <w:rPr>
          <w:sz w:val="28"/>
          <w:szCs w:val="28"/>
          <w:shd w:val="clear" w:color="auto" w:fill="FFFFFF"/>
        </w:rPr>
        <w:t>При формировании государственного бюджета СССР на 1989 и 1990рр. были впервые официально обнародованы суммы дефицита бюджета. Состоялось распределение дефицита бюджета между союзным и республиканским уровнями.</w:t>
      </w:r>
    </w:p>
    <w:p w:rsidR="00AE5485" w:rsidRPr="002A5C90" w:rsidRDefault="00AE5485" w:rsidP="00AE5485">
      <w:pPr>
        <w:ind w:firstLine="708"/>
        <w:jc w:val="both"/>
        <w:rPr>
          <w:sz w:val="28"/>
          <w:szCs w:val="28"/>
          <w:shd w:val="clear" w:color="auto" w:fill="FFFFFF"/>
        </w:rPr>
      </w:pPr>
      <w:r w:rsidRPr="002A5C90">
        <w:rPr>
          <w:sz w:val="28"/>
          <w:szCs w:val="28"/>
          <w:shd w:val="clear" w:color="auto" w:fill="FFFFFF"/>
        </w:rPr>
        <w:t>Основным регулирующим источником в эти годы оставался налог с оборота, нормативы отчисления в бюджеты союзных республик были определены дифференцированно 61,4 % до 100 %. В бюджеты союзных республик отчислялось в 1990 г. 20 % платежей из прибыли предприятий союзного подчинения, в размере 50 % был установлен норматив отчислений в бюджеты союзных республик от подоходного налога с населения.</w:t>
      </w:r>
    </w:p>
    <w:p w:rsidR="00AE5485" w:rsidRPr="002A5C90" w:rsidRDefault="00AE5485" w:rsidP="00AE5485">
      <w:pPr>
        <w:ind w:firstLine="708"/>
        <w:jc w:val="both"/>
        <w:rPr>
          <w:sz w:val="28"/>
          <w:szCs w:val="28"/>
          <w:shd w:val="clear" w:color="auto" w:fill="FFFFFF"/>
        </w:rPr>
      </w:pPr>
      <w:r w:rsidRPr="002A5C90">
        <w:rPr>
          <w:sz w:val="28"/>
          <w:szCs w:val="28"/>
          <w:shd w:val="clear" w:color="auto" w:fill="FFFFFF"/>
        </w:rPr>
        <w:t>Существенной особенностью формирования бюджетов на 1991г. было развитие принципиально новых финансовых взаимоотношений между центром и суверенными государствами, между суверенными и автономными республиками и местными Советами народных депутатов. Так бюджетная система стала включать отдельно союзный бюджет, самостоятельные республиканские (суверенных и автономных республик и местные бюджеты.</w:t>
      </w:r>
    </w:p>
    <w:p w:rsidR="00AE5485" w:rsidRPr="002A5C90" w:rsidRDefault="00AE5485" w:rsidP="00AE5485">
      <w:pPr>
        <w:ind w:firstLine="708"/>
        <w:jc w:val="both"/>
        <w:rPr>
          <w:sz w:val="28"/>
          <w:szCs w:val="28"/>
          <w:shd w:val="clear" w:color="auto" w:fill="FFFFFF"/>
        </w:rPr>
      </w:pPr>
      <w:r w:rsidRPr="002A5C90">
        <w:rPr>
          <w:sz w:val="28"/>
          <w:szCs w:val="28"/>
        </w:rPr>
        <w:t xml:space="preserve">  </w:t>
      </w:r>
      <w:r w:rsidRPr="002A5C90">
        <w:rPr>
          <w:sz w:val="28"/>
          <w:szCs w:val="28"/>
          <w:shd w:val="clear" w:color="auto" w:fill="FFFFFF"/>
        </w:rPr>
        <w:t>В 1991г. были полностью переданы в бюджет такие важнейшие налоги, как налог с оборота и государственные налоги с населения. Вместо этих налогов республиками передавалась в союзный бюджет фиксированная сумма средств на покрытие расходов на народное хозяйство и на осуществление общенациональных программ. Хотя утвержденные бюджетные показатели не были выполнены из-за несоблюдения республиками своих финансовых обязательств.</w:t>
      </w:r>
    </w:p>
    <w:p w:rsidR="00AE5485" w:rsidRPr="002A5C90" w:rsidRDefault="00AE5485" w:rsidP="00AE5485">
      <w:pPr>
        <w:ind w:firstLine="708"/>
        <w:jc w:val="both"/>
        <w:rPr>
          <w:sz w:val="28"/>
          <w:szCs w:val="28"/>
          <w:shd w:val="clear" w:color="auto" w:fill="FFFFFF"/>
        </w:rPr>
      </w:pPr>
      <w:r w:rsidRPr="002A5C90">
        <w:rPr>
          <w:sz w:val="28"/>
          <w:szCs w:val="28"/>
          <w:shd w:val="clear" w:color="auto" w:fill="FFFFFF"/>
        </w:rPr>
        <w:lastRenderedPageBreak/>
        <w:t>Таким образом, в 1991г. было практически ликвидировано единую бюджетную систему страны, которая насчитывала более чем на 55 тыс. автономных бюджетов. В результате общегосударственный денежный фонд был разделен по сферам ведения Союза ССР и суверенных республик.</w:t>
      </w:r>
    </w:p>
    <w:p w:rsidR="00AE5485" w:rsidRPr="002A5C90" w:rsidRDefault="00AE5485" w:rsidP="00AE5485">
      <w:pPr>
        <w:ind w:firstLine="708"/>
        <w:jc w:val="both"/>
        <w:rPr>
          <w:sz w:val="28"/>
          <w:szCs w:val="28"/>
          <w:shd w:val="clear" w:color="auto" w:fill="FFFFFF"/>
        </w:rPr>
      </w:pPr>
      <w:r w:rsidRPr="002A5C90">
        <w:rPr>
          <w:sz w:val="28"/>
          <w:szCs w:val="28"/>
          <w:shd w:val="clear" w:color="auto" w:fill="FFFFFF"/>
        </w:rPr>
        <w:t>В Украине еще в 1990 г. был принят закон Украинской ССР “О бюджетной системе Украинской ССР”, который определил основы организации бюджетной системы Украины. Согласно этого закона финансовые ресурсы Украины были поделены на средства государственного бюджета (республиканского бюджета), бюджетов местных Советов народных депутатов, внебюджетных фондов и других финансовых ресурсов. В этом законе были отражены вопросы формирования и выполнения государственного и местных бюджетов, рассмотрение, утверждение, исполнение бюджетов различных уровней бюджетной системы.</w:t>
      </w:r>
    </w:p>
    <w:p w:rsidR="00AE5485" w:rsidRPr="002A5C90" w:rsidRDefault="00AE5485" w:rsidP="00AE5485">
      <w:pPr>
        <w:ind w:firstLine="708"/>
        <w:jc w:val="both"/>
        <w:rPr>
          <w:sz w:val="28"/>
          <w:szCs w:val="28"/>
          <w:shd w:val="clear" w:color="auto" w:fill="FFFFFF"/>
        </w:rPr>
      </w:pPr>
      <w:r w:rsidRPr="002A5C90">
        <w:rPr>
          <w:sz w:val="28"/>
          <w:szCs w:val="28"/>
          <w:shd w:val="clear" w:color="auto" w:fill="FFFFFF"/>
        </w:rPr>
        <w:t>С учетом изменений, произошедших в политическом устройстве Украины за 1991-1995гг., а также в бюджетной политике и бюджетном механизме, в 1995г. Верховная Рада Украины приняла новую редакцию Закона “О бюджетной системе Украины”, где приведено более четкое определение бюджетной системы, ее составных частей, подробнее регламентирован бюджетный процесс, осуществлено разграничены доходы и расходы между звеньями бюджетной системы Украины.</w:t>
      </w:r>
    </w:p>
    <w:p w:rsidR="00AE5485" w:rsidRPr="002A5C90" w:rsidRDefault="00AE5485" w:rsidP="00AE5485">
      <w:pPr>
        <w:ind w:firstLine="708"/>
        <w:jc w:val="both"/>
        <w:rPr>
          <w:sz w:val="28"/>
          <w:szCs w:val="28"/>
          <w:shd w:val="clear" w:color="auto" w:fill="FFFFFF"/>
        </w:rPr>
      </w:pPr>
      <w:r w:rsidRPr="002A5C90">
        <w:rPr>
          <w:sz w:val="28"/>
          <w:szCs w:val="28"/>
          <w:shd w:val="clear" w:color="auto" w:fill="FFFFFF"/>
        </w:rPr>
        <w:t>Украина как независимое государство составила проект государственного бюджета только в 1992г. Через него перераспределялось более чем 60 % национального дохода и 70 % финансовых ресурсов государства, он был сведен с дефицитом менее, чем 3 % доходов.</w:t>
      </w:r>
    </w:p>
    <w:p w:rsidR="00AE5485" w:rsidRPr="002A5C90" w:rsidRDefault="00AE5485" w:rsidP="00AE5485">
      <w:pPr>
        <w:pStyle w:val="HTML"/>
        <w:tabs>
          <w:tab w:val="clear" w:pos="2748"/>
          <w:tab w:val="left" w:pos="426"/>
        </w:tabs>
        <w:jc w:val="both"/>
        <w:rPr>
          <w:rFonts w:ascii="Times New Roman" w:hAnsi="Times New Roman" w:cs="Times New Roman"/>
          <w:sz w:val="28"/>
          <w:szCs w:val="28"/>
          <w:shd w:val="clear" w:color="auto" w:fill="FFFFFF"/>
        </w:rPr>
      </w:pPr>
      <w:r w:rsidRPr="002A5C90">
        <w:rPr>
          <w:rFonts w:ascii="Times New Roman" w:hAnsi="Times New Roman" w:cs="Times New Roman"/>
          <w:sz w:val="28"/>
          <w:szCs w:val="28"/>
          <w:shd w:val="clear" w:color="auto" w:fill="FFFFFF"/>
        </w:rPr>
        <w:tab/>
      </w:r>
      <w:r w:rsidRPr="002A5C90">
        <w:rPr>
          <w:rFonts w:ascii="Times New Roman" w:hAnsi="Times New Roman" w:cs="Times New Roman"/>
          <w:sz w:val="28"/>
          <w:szCs w:val="28"/>
          <w:shd w:val="clear" w:color="auto" w:fill="FFFFFF"/>
        </w:rPr>
        <w:tab/>
        <w:t>17.12.2016 года было принято Постановление Совета Министров № 13-18 «Об утверждении Временного положения о бюджетной системе».</w:t>
      </w:r>
    </w:p>
    <w:p w:rsidR="00AE5485" w:rsidRPr="002A5C90" w:rsidRDefault="00AE5485" w:rsidP="00AE5485">
      <w:pPr>
        <w:jc w:val="both"/>
        <w:rPr>
          <w:sz w:val="28"/>
          <w:szCs w:val="28"/>
          <w:shd w:val="clear" w:color="auto" w:fill="FFFFFF"/>
        </w:rPr>
      </w:pPr>
      <w:r w:rsidRPr="002A5C90">
        <w:rPr>
          <w:sz w:val="28"/>
          <w:szCs w:val="28"/>
          <w:shd w:val="clear" w:color="auto" w:fill="FFFFFF"/>
        </w:rPr>
        <w:tab/>
        <w:t>С 2015 года был подготовлен проект Закона ДНР «О бюджетной системе ДНР».</w:t>
      </w:r>
    </w:p>
    <w:p w:rsidR="00AE5485" w:rsidRPr="002A5C90" w:rsidRDefault="00AE5485" w:rsidP="00AE5485">
      <w:pPr>
        <w:ind w:firstLine="708"/>
        <w:jc w:val="both"/>
        <w:rPr>
          <w:sz w:val="28"/>
          <w:szCs w:val="28"/>
          <w:shd w:val="clear" w:color="auto" w:fill="FFFFFF"/>
        </w:rPr>
      </w:pPr>
      <w:r w:rsidRPr="002A5C90">
        <w:rPr>
          <w:sz w:val="28"/>
          <w:szCs w:val="28"/>
          <w:shd w:val="clear" w:color="auto" w:fill="FFFFFF"/>
        </w:rPr>
        <w:t>18.07.2019 года принят Закон ДНР «</w:t>
      </w:r>
      <w:r w:rsidRPr="002A5C90">
        <w:rPr>
          <w:sz w:val="28"/>
          <w:szCs w:val="28"/>
        </w:rPr>
        <w:t>Об основах бюджетного устройства и бюджетного процесса в ДНР</w:t>
      </w:r>
      <w:r w:rsidRPr="002A5C90">
        <w:rPr>
          <w:sz w:val="28"/>
          <w:szCs w:val="28"/>
          <w:shd w:val="clear" w:color="auto" w:fill="FFFFFF"/>
        </w:rPr>
        <w:t xml:space="preserve">», при этом в Законе не отражено, что Постановление Совета Министров № 13-18 «Об утверждении Временного положения о бюджетной системе» утратило силу. </w:t>
      </w:r>
    </w:p>
    <w:p w:rsidR="00AE5485" w:rsidRPr="002A5C90" w:rsidRDefault="00AE5485" w:rsidP="00AE5485">
      <w:pPr>
        <w:ind w:firstLine="708"/>
        <w:jc w:val="both"/>
        <w:rPr>
          <w:sz w:val="28"/>
          <w:szCs w:val="28"/>
          <w:shd w:val="clear" w:color="auto" w:fill="FFFFFF"/>
        </w:rPr>
      </w:pPr>
      <w:r w:rsidRPr="002A5C90">
        <w:rPr>
          <w:sz w:val="28"/>
          <w:szCs w:val="28"/>
          <w:shd w:val="clear" w:color="auto" w:fill="FFFFFF"/>
        </w:rPr>
        <w:t>Таким образом, становление бюджетной системы имеет достаточно длительную историю, благодаря которой есть возможность проследить за ролью государства в распределительных процессах и место непосредственно бюджета в социально-экономических процессах.</w:t>
      </w:r>
    </w:p>
    <w:p w:rsidR="00AE5485" w:rsidRPr="002A5C90" w:rsidRDefault="00AE5485" w:rsidP="00AE5485">
      <w:pPr>
        <w:ind w:firstLine="708"/>
        <w:jc w:val="both"/>
        <w:rPr>
          <w:sz w:val="28"/>
          <w:szCs w:val="28"/>
          <w:shd w:val="clear" w:color="auto" w:fill="FFFFFF"/>
        </w:rPr>
      </w:pPr>
    </w:p>
    <w:p w:rsidR="00AE5485" w:rsidRPr="002A5C90" w:rsidRDefault="00AE5485" w:rsidP="00AE5485">
      <w:pPr>
        <w:ind w:firstLine="709"/>
        <w:jc w:val="both"/>
        <w:rPr>
          <w:b/>
          <w:bCs/>
          <w:sz w:val="28"/>
          <w:szCs w:val="28"/>
          <w:shd w:val="clear" w:color="auto" w:fill="FFFFFF"/>
        </w:rPr>
      </w:pPr>
      <w:r w:rsidRPr="002A5C90">
        <w:rPr>
          <w:b/>
          <w:bCs/>
          <w:sz w:val="28"/>
          <w:szCs w:val="28"/>
          <w:shd w:val="clear" w:color="auto" w:fill="FFFFFF"/>
        </w:rPr>
        <w:t>2. Понятие, содержание и стадии бюджетного процесса</w:t>
      </w:r>
    </w:p>
    <w:p w:rsidR="00AE5485" w:rsidRPr="002A5C90" w:rsidRDefault="00AE5485" w:rsidP="00AE5485">
      <w:pPr>
        <w:ind w:firstLine="709"/>
        <w:jc w:val="both"/>
        <w:rPr>
          <w:b/>
          <w:bCs/>
          <w:sz w:val="28"/>
          <w:szCs w:val="28"/>
          <w:shd w:val="clear" w:color="auto" w:fill="FFFFFF"/>
        </w:rPr>
      </w:pP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t xml:space="preserve">Задача бюджетного законодательства, в первую очередь Бюджетного кодекса, заключается в регламентации бюджетного процесса и межбюджетных отношений. Как уже упоминалось, финансовое право содержит отдельный правовой институт, посвященный регламентации процесса образования, распределения и использования ресурсов, мобилизованных в централизованных фондов, - бюджетный процесс. Процесс </w:t>
      </w:r>
      <w:r w:rsidRPr="002A5C90">
        <w:rPr>
          <w:sz w:val="28"/>
          <w:szCs w:val="28"/>
          <w:shd w:val="clear" w:color="auto" w:fill="FFFFFF"/>
        </w:rPr>
        <w:lastRenderedPageBreak/>
        <w:t>в сфере бюджета является необходимым порядком реализации материально-правовых бюджетных норм, так же как в конституционном, гражданском и уголовном праве, где реализация материально-правовых норм может происходить через определенный порядок. Характер взаимосвязи материальных и процессуальных норм бюджетного права существенно отличается от характера связи, например, гражданского материального и гражданско-процессуального права, которые существуют как самостоятельные отрасли права. Бюджетный процесс и материальные нормы, хоть и являются отдельными правовыми институтами, но объединены в подотрасль (раздел) финансового права.</w:t>
      </w: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t xml:space="preserve">Не все ученые соглашаются с традиционным определением бюджетного процесса. В частности, профессор А. И. Худяков предлагает совокупность правовых норм, регулирующих отношения, которые возникают в ходе деятельности государственных органов по планированию доходов и расходов бюджета, определить как “бюджетное планирование”. Он ссылается на тот факт, что этот термин употребляется в основном в экономической литературе и является более понятным для тех, кто не является специалистом в области бюджетного права. При употреблении термина “бюджетный процесс” возникает ассоциация с гражданским или уголовным процессом. </w:t>
      </w: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t>Можно выделить ряд особенностей, характеризующих нормы бюджетного процесса. Последние, в частности, содержат: 1) определение состава участников той или иной деятельности; 2) перечень видов необходимых действий и их обязательная последовательность; 3) предвидение организационной формы каждого действия; 4) определение обязательного порядка принятия решений.</w:t>
      </w:r>
    </w:p>
    <w:p w:rsidR="00AE5485" w:rsidRPr="002A5C90" w:rsidRDefault="00AE5485" w:rsidP="00AE5485">
      <w:pPr>
        <w:ind w:firstLine="709"/>
        <w:jc w:val="both"/>
        <w:rPr>
          <w:sz w:val="28"/>
          <w:szCs w:val="28"/>
          <w:shd w:val="clear" w:color="auto" w:fill="FFFFFF"/>
        </w:rPr>
      </w:pPr>
    </w:p>
    <w:p w:rsidR="00AE5485" w:rsidRPr="002A5C90" w:rsidRDefault="00AE5485" w:rsidP="00AE5485">
      <w:pPr>
        <w:ind w:firstLine="709"/>
        <w:jc w:val="both"/>
        <w:rPr>
          <w:b/>
          <w:bCs/>
          <w:sz w:val="28"/>
          <w:szCs w:val="28"/>
          <w:shd w:val="clear" w:color="auto" w:fill="FFFFFF"/>
        </w:rPr>
      </w:pPr>
      <w:r w:rsidRPr="002A5C90">
        <w:rPr>
          <w:b/>
          <w:bCs/>
          <w:sz w:val="28"/>
          <w:szCs w:val="28"/>
          <w:shd w:val="clear" w:color="auto" w:fill="FFFFFF"/>
        </w:rPr>
        <w:t>Бюджетный процесс - это совокупность действий уполномоченных на основе норм бюджетного права органов государственной власти и местного самоуправления по составлению, рассмотрению, утверждению и исполнению бюджета, а также отчета о его выполнении.</w:t>
      </w:r>
    </w:p>
    <w:p w:rsidR="00AE5485" w:rsidRPr="002A5C90" w:rsidRDefault="00AE5485" w:rsidP="00AE5485">
      <w:pPr>
        <w:ind w:firstLine="709"/>
        <w:jc w:val="both"/>
        <w:rPr>
          <w:sz w:val="28"/>
          <w:szCs w:val="28"/>
          <w:shd w:val="clear" w:color="auto" w:fill="FFFFFF"/>
        </w:rPr>
      </w:pP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t xml:space="preserve">Проблема принятия государственного бюджета является одной из самых сложных среди тех, которые приходится решать государственным органам. Ее сложность увеличивается ежегодной необходимостью принятия закона о Государственном бюджете, то есть ежегодным прохождением законодательной процедуры. </w:t>
      </w: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t xml:space="preserve">Принятие закона о Государственном бюджете - это только создание юридических возможностей для осуществления воли законодательного органа. Принятием закона заканчивается формирование бюджета, когда органы законодательной и исполнительной власти используют свои права и обязанности относительно составления и утверждения бюджета. </w:t>
      </w:r>
    </w:p>
    <w:p w:rsidR="00AE5485" w:rsidRPr="002A5C90" w:rsidRDefault="00AE5485" w:rsidP="00AE5485">
      <w:pPr>
        <w:ind w:firstLine="709"/>
        <w:jc w:val="both"/>
        <w:rPr>
          <w:sz w:val="28"/>
          <w:szCs w:val="28"/>
          <w:shd w:val="clear" w:color="auto" w:fill="FFFFFF"/>
        </w:rPr>
      </w:pPr>
      <w:r w:rsidRPr="002A5C90">
        <w:rPr>
          <w:i/>
          <w:sz w:val="28"/>
          <w:szCs w:val="28"/>
          <w:shd w:val="clear" w:color="auto" w:fill="FFFFFF"/>
        </w:rPr>
        <w:t>Суть бюджетного процесса</w:t>
      </w:r>
      <w:r w:rsidRPr="002A5C90">
        <w:rPr>
          <w:sz w:val="28"/>
          <w:szCs w:val="28"/>
          <w:shd w:val="clear" w:color="auto" w:fill="FFFFFF"/>
        </w:rPr>
        <w:t xml:space="preserve"> сосредотачивается на непосредственном исполнении акта о бюджете, которое должно постоянно контролироваться со стороны органов государственной власти для достижения соответствия между планируемыми и реальными показателями.</w:t>
      </w: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lastRenderedPageBreak/>
        <w:t>Разные ученые как юристы, так и финансисты представляют стадии бюджетного процессу по-разному. Так, профессор М. И. Пискотин выделят три стадии бюджетного процесса: 1) составление бюджета; 2) утверждение проекта бюджета; 3) выполнение бюджета.</w:t>
      </w: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t>Другая группа специалистов-финансистов, к которой входят Л. К. Воронова, Н. И. Химичева, Е.А. Ровинский, В.В. Безчеревних, Н. В. Сидорова, определяет бюджетный процесс как регламентированную нормами права деятельность государственных органов по составлению, рассмотрению, утверждению, исполнению бюджета и составлению, рассмотрению, утверждению отчета о его исполнении, то есть выделяют пять стадий бюджетного процесса. Аналогичное количество стадий предусматривал и Закон Украины “О бюджетной системе Украины”, который определял их последовательность и компетенцию органов государства, которые принимают в них участие.</w:t>
      </w: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t>Еще иная группа специалистов, среди которых В. М. Опарин, разделяет бюджетный процесс на две части: 1) бюджетное планирование; 2) исполнение бюджета.</w:t>
      </w: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t>Бюджетное планирование включает бюджетный процесс как порядок составления и исполнения бюджетов различного уровня, его нормативно-правовую базу и организационную основу, а также вопросы теории и методологии составления бюджетов страны. Основы бюджетного планирования определяют Конституция, законы и решения органов местного самоуправления.</w:t>
      </w: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t>Опыт других стран обязывает рассматривать бюджетный процесс как неразрывный целостный процесс, состоящий из трех основных моментов: 1) периода формирования проекта бюджета - “до начала бюджетного года”; 2) самого “бюджетного года”; 3) периода после окончания бюджетного года”. Сначала происходит подготовка проекта бюджета органами исполнительной власти и работа органов законодательной власти над бюджетом, затем - выполнение бюджета. В завершение - контроль за исполнением бюджета, подведение итогов, подготовка отчета о его выполнении. Все это должно быть четко урегулировано правовыми нормами, которые закрепляют основные принципы бюджетного процесса, отвечающих принципам бюджетного права. Закрепление принципов в нормах действующего законодательства, предоставление им общеобязательного характера, дает возможность глубже разобраться в их сущности, проанализировать их и этим избежать субъективного толкования и применения.</w:t>
      </w: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t>Бюджетный кодекс выделяет четыре стадии бюджетного процесса, которыми признаются:</w:t>
      </w:r>
    </w:p>
    <w:p w:rsidR="00AE5485" w:rsidRPr="002A5C90" w:rsidRDefault="00AE5485" w:rsidP="00AE5485">
      <w:pPr>
        <w:numPr>
          <w:ilvl w:val="0"/>
          <w:numId w:val="1"/>
        </w:numPr>
        <w:jc w:val="both"/>
        <w:rPr>
          <w:sz w:val="28"/>
          <w:szCs w:val="28"/>
          <w:shd w:val="clear" w:color="auto" w:fill="FFFFFF"/>
        </w:rPr>
      </w:pPr>
      <w:r w:rsidRPr="002A5C90">
        <w:rPr>
          <w:sz w:val="28"/>
          <w:szCs w:val="28"/>
          <w:shd w:val="clear" w:color="auto" w:fill="FFFFFF"/>
        </w:rPr>
        <w:t>составление проектов бюджетов;</w:t>
      </w:r>
    </w:p>
    <w:p w:rsidR="00AE5485" w:rsidRPr="002A5C90" w:rsidRDefault="00AE5485" w:rsidP="00AE5485">
      <w:pPr>
        <w:numPr>
          <w:ilvl w:val="0"/>
          <w:numId w:val="1"/>
        </w:numPr>
        <w:jc w:val="both"/>
        <w:rPr>
          <w:sz w:val="28"/>
          <w:szCs w:val="28"/>
        </w:rPr>
      </w:pPr>
      <w:r w:rsidRPr="002A5C90">
        <w:rPr>
          <w:sz w:val="28"/>
          <w:szCs w:val="28"/>
          <w:shd w:val="clear" w:color="auto" w:fill="FFFFFF"/>
        </w:rPr>
        <w:t>рассмотрение проекта и принятия закона о Государственном бюджете (решения о местном бюджете);</w:t>
      </w:r>
    </w:p>
    <w:p w:rsidR="00AE5485" w:rsidRPr="002A5C90" w:rsidRDefault="00AE5485" w:rsidP="00AE5485">
      <w:pPr>
        <w:numPr>
          <w:ilvl w:val="0"/>
          <w:numId w:val="1"/>
        </w:numPr>
        <w:jc w:val="both"/>
        <w:rPr>
          <w:sz w:val="28"/>
          <w:szCs w:val="28"/>
        </w:rPr>
      </w:pPr>
      <w:r w:rsidRPr="002A5C90">
        <w:rPr>
          <w:sz w:val="28"/>
          <w:szCs w:val="28"/>
          <w:shd w:val="clear" w:color="auto" w:fill="FFFFFF"/>
        </w:rPr>
        <w:t>исполнение бюджета, включая внесение изменений в закон о Государственном бюджете (решения о местном бюджете);</w:t>
      </w:r>
    </w:p>
    <w:p w:rsidR="00AE5485" w:rsidRPr="002A5C90" w:rsidRDefault="00AE5485" w:rsidP="00AE5485">
      <w:pPr>
        <w:numPr>
          <w:ilvl w:val="0"/>
          <w:numId w:val="1"/>
        </w:numPr>
        <w:jc w:val="both"/>
        <w:rPr>
          <w:rStyle w:val="apple-converted-space"/>
          <w:sz w:val="28"/>
          <w:szCs w:val="28"/>
        </w:rPr>
      </w:pPr>
      <w:r w:rsidRPr="002A5C90">
        <w:rPr>
          <w:sz w:val="28"/>
          <w:szCs w:val="28"/>
          <w:shd w:val="clear" w:color="auto" w:fill="FFFFFF"/>
        </w:rPr>
        <w:lastRenderedPageBreak/>
        <w:t>подготовка и рассмотрение отчета о выполнении бюджета и принятие решения по нему.</w:t>
      </w:r>
      <w:r w:rsidRPr="002A5C90">
        <w:rPr>
          <w:rStyle w:val="apple-converted-space"/>
          <w:sz w:val="28"/>
          <w:szCs w:val="28"/>
          <w:shd w:val="clear" w:color="auto" w:fill="FFFFFF"/>
        </w:rPr>
        <w:t> </w:t>
      </w:r>
    </w:p>
    <w:p w:rsidR="00AE5485" w:rsidRPr="002A5C90" w:rsidRDefault="00AE5485" w:rsidP="00AE5485">
      <w:pPr>
        <w:ind w:firstLine="709"/>
        <w:jc w:val="both"/>
        <w:rPr>
          <w:rStyle w:val="apple-converted-space"/>
          <w:sz w:val="28"/>
          <w:szCs w:val="28"/>
          <w:shd w:val="clear" w:color="auto" w:fill="FFFFFF"/>
        </w:rPr>
      </w:pPr>
    </w:p>
    <w:p w:rsidR="00AE5485" w:rsidRPr="002A5C90" w:rsidRDefault="00AE5485" w:rsidP="00AE5485">
      <w:pPr>
        <w:ind w:firstLine="709"/>
        <w:jc w:val="both"/>
        <w:rPr>
          <w:sz w:val="28"/>
          <w:szCs w:val="28"/>
          <w:shd w:val="clear" w:color="auto" w:fill="FFFFFF"/>
        </w:rPr>
      </w:pPr>
      <w:r w:rsidRPr="002A5C90">
        <w:rPr>
          <w:rStyle w:val="apple-converted-space"/>
          <w:sz w:val="28"/>
          <w:szCs w:val="28"/>
          <w:shd w:val="clear" w:color="auto" w:fill="FFFFFF"/>
        </w:rPr>
        <w:t xml:space="preserve">Аналогичные стадии предусматривает проект Закона ДНР </w:t>
      </w:r>
      <w:r w:rsidRPr="002A5C90">
        <w:rPr>
          <w:sz w:val="28"/>
          <w:szCs w:val="28"/>
          <w:shd w:val="clear" w:color="auto" w:fill="FFFFFF"/>
        </w:rPr>
        <w:t>«О бюджетной системе ДНР» и «Временного положения о бюджетной системе».</w:t>
      </w: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t>На всех стадиях бюджетного процесса осуществляются контроль за соблюдением бюджетного законодательства, аудит и оценка эффективности управления бюджетными средствами в соответствии с законодательством.</w:t>
      </w: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t xml:space="preserve">С направлением бюджетного процесса связано и понятие бюджетного цикла. Бюджетный цикл охватывает деятельность органов государственной власти и местного самоуправления начиная с разработки и составления проекта акта о бюджете, его рассмотрения и утверждения, исполнения и заканчивая сборкой, рассмотрением и утверждением отчетности об исполнении соответствующего бюджета, то есть бюджетный цикл охватывает все стадии бюджетного процесса, в том числе бюджетный период, и длится более двух лет. </w:t>
      </w: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t>Следует отметить, что ряд стран имеет более длительный срок бюджетного цикла. В частности, в США он длится три года, поскольку первая стадия (составление проекта бюджета) занимает 1,5 года. В ФРГ процесс составления проекта государственного бюджета начинается за 6 месяцев до бюджетного периода, в Японии - 7, во Франции - за 14 месяцев.</w:t>
      </w: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t xml:space="preserve">В ходе осуществления отдельных этапов деятельности с бюджетом реализуются бюджетные полномочия всех субъектов бюджетных правоотношений. </w:t>
      </w:r>
    </w:p>
    <w:p w:rsidR="00AE5485" w:rsidRPr="002A5C90" w:rsidRDefault="00AE5485" w:rsidP="00AE5485">
      <w:pPr>
        <w:ind w:firstLine="709"/>
        <w:jc w:val="both"/>
        <w:rPr>
          <w:sz w:val="28"/>
          <w:szCs w:val="28"/>
          <w:shd w:val="clear" w:color="auto" w:fill="FFFFFF"/>
        </w:rPr>
      </w:pPr>
      <w:r w:rsidRPr="002A5C90">
        <w:rPr>
          <w:sz w:val="28"/>
          <w:szCs w:val="28"/>
          <w:shd w:val="clear" w:color="auto" w:fill="FFFFFF"/>
        </w:rPr>
        <w:t>Следовательно, бюджетный процесс является формой осуществления материальных бюджетных прав, которые предоставлены участникам бюджетного процесса.</w:t>
      </w:r>
    </w:p>
    <w:p w:rsidR="00AE5485" w:rsidRPr="002A5C90" w:rsidRDefault="00AE5485" w:rsidP="00AE5485">
      <w:pPr>
        <w:ind w:firstLine="709"/>
        <w:jc w:val="both"/>
        <w:rPr>
          <w:sz w:val="28"/>
          <w:szCs w:val="28"/>
          <w:shd w:val="clear" w:color="auto" w:fill="FFFFFF"/>
        </w:rPr>
      </w:pPr>
    </w:p>
    <w:p w:rsidR="00AE5485" w:rsidRPr="002A5C90" w:rsidRDefault="00AE5485" w:rsidP="00AE5485">
      <w:pPr>
        <w:ind w:firstLine="709"/>
        <w:jc w:val="both"/>
        <w:rPr>
          <w:b/>
          <w:bCs/>
          <w:sz w:val="28"/>
          <w:szCs w:val="28"/>
        </w:rPr>
      </w:pPr>
      <w:r w:rsidRPr="002A5C90">
        <w:rPr>
          <w:b/>
          <w:bCs/>
          <w:sz w:val="28"/>
          <w:szCs w:val="28"/>
        </w:rPr>
        <w:t xml:space="preserve">3. Участники бюджетного процесса и распорядители бюджетных средств </w:t>
      </w:r>
    </w:p>
    <w:p w:rsidR="00AE5485" w:rsidRPr="002A5C90" w:rsidRDefault="00AE5485" w:rsidP="00AE5485">
      <w:pPr>
        <w:ind w:firstLine="709"/>
        <w:jc w:val="both"/>
        <w:rPr>
          <w:bCs/>
          <w:sz w:val="28"/>
          <w:szCs w:val="28"/>
        </w:rPr>
      </w:pPr>
      <w:r w:rsidRPr="002A5C90">
        <w:rPr>
          <w:bCs/>
          <w:sz w:val="28"/>
          <w:szCs w:val="28"/>
        </w:rPr>
        <w:t xml:space="preserve">Раздел 3 Закона </w:t>
      </w:r>
      <w:r w:rsidRPr="002A5C90">
        <w:rPr>
          <w:sz w:val="28"/>
          <w:szCs w:val="28"/>
          <w:shd w:val="clear" w:color="auto" w:fill="FFFFFF"/>
        </w:rPr>
        <w:t>ДНР «</w:t>
      </w:r>
      <w:r w:rsidRPr="002A5C90">
        <w:rPr>
          <w:sz w:val="28"/>
          <w:szCs w:val="28"/>
        </w:rPr>
        <w:t>Об основах бюджетного устройства и бюджетного процесса в ДНР</w:t>
      </w:r>
      <w:r w:rsidRPr="002A5C90">
        <w:rPr>
          <w:sz w:val="28"/>
          <w:szCs w:val="28"/>
          <w:shd w:val="clear" w:color="auto" w:fill="FFFFFF"/>
        </w:rPr>
        <w:t>» закрепляет правовой статус у</w:t>
      </w:r>
      <w:r w:rsidRPr="002A5C90">
        <w:rPr>
          <w:bCs/>
          <w:sz w:val="28"/>
          <w:szCs w:val="28"/>
        </w:rPr>
        <w:t>частников бюджетного процесса и распорядителей бюджетных средств.</w:t>
      </w:r>
    </w:p>
    <w:p w:rsidR="00AE5485" w:rsidRPr="002A5C90" w:rsidRDefault="00AE5485" w:rsidP="00AE5485">
      <w:pPr>
        <w:ind w:firstLine="709"/>
        <w:jc w:val="both"/>
        <w:rPr>
          <w:b/>
          <w:sz w:val="28"/>
          <w:szCs w:val="28"/>
          <w:u w:val="single"/>
        </w:rPr>
      </w:pPr>
      <w:r w:rsidRPr="002A5C90">
        <w:rPr>
          <w:sz w:val="28"/>
          <w:szCs w:val="28"/>
          <w:u w:val="single"/>
        </w:rPr>
        <w:t>Участниками бюджетного процесса являются:</w:t>
      </w:r>
    </w:p>
    <w:p w:rsidR="00AE5485" w:rsidRPr="002A5C90" w:rsidRDefault="00AE5485" w:rsidP="00AE5485">
      <w:pPr>
        <w:ind w:firstLine="709"/>
        <w:jc w:val="both"/>
        <w:rPr>
          <w:sz w:val="28"/>
          <w:szCs w:val="28"/>
        </w:rPr>
      </w:pPr>
      <w:r w:rsidRPr="002A5C90">
        <w:rPr>
          <w:sz w:val="28"/>
          <w:szCs w:val="28"/>
        </w:rPr>
        <w:t>1) Глава Донецкой Народной Республики;</w:t>
      </w:r>
    </w:p>
    <w:p w:rsidR="00AE5485" w:rsidRPr="002A5C90" w:rsidRDefault="00AE5485" w:rsidP="00AE5485">
      <w:pPr>
        <w:ind w:firstLine="709"/>
        <w:jc w:val="both"/>
        <w:rPr>
          <w:sz w:val="28"/>
          <w:szCs w:val="28"/>
        </w:rPr>
      </w:pPr>
      <w:r w:rsidRPr="002A5C90">
        <w:rPr>
          <w:sz w:val="28"/>
          <w:szCs w:val="28"/>
        </w:rPr>
        <w:t>2) Народный Совет Донецкой Народной Республики и представительные органы местного самоуправления (далее – представительные органы власти);</w:t>
      </w:r>
    </w:p>
    <w:p w:rsidR="00AE5485" w:rsidRPr="002A5C90" w:rsidRDefault="00AE5485" w:rsidP="00AE5485">
      <w:pPr>
        <w:ind w:firstLine="709"/>
        <w:jc w:val="both"/>
        <w:rPr>
          <w:sz w:val="28"/>
          <w:szCs w:val="28"/>
        </w:rPr>
      </w:pPr>
      <w:r w:rsidRPr="002A5C90">
        <w:rPr>
          <w:sz w:val="28"/>
          <w:szCs w:val="28"/>
        </w:rPr>
        <w:t>3) Правительство Донецкой Народной Республики, республиканский орган исполнительной власти, реализующий государственную политику в сфере финансов, Республиканское казначейство Донецкой Народной Республики, иные органы исполнительной власти и исполнительные органы местного самоуправления;</w:t>
      </w:r>
    </w:p>
    <w:p w:rsidR="00AE5485" w:rsidRPr="002A5C90" w:rsidRDefault="00AE5485" w:rsidP="00AE5485">
      <w:pPr>
        <w:ind w:firstLine="709"/>
        <w:jc w:val="both"/>
        <w:rPr>
          <w:sz w:val="28"/>
          <w:szCs w:val="28"/>
        </w:rPr>
      </w:pPr>
      <w:r w:rsidRPr="002A5C90">
        <w:rPr>
          <w:sz w:val="28"/>
          <w:szCs w:val="28"/>
        </w:rPr>
        <w:t>4) органы государственного финансового контроля;</w:t>
      </w:r>
    </w:p>
    <w:p w:rsidR="00AE5485" w:rsidRPr="002A5C90" w:rsidRDefault="00AE5485" w:rsidP="00AE5485">
      <w:pPr>
        <w:ind w:firstLine="709"/>
        <w:jc w:val="both"/>
        <w:rPr>
          <w:sz w:val="28"/>
          <w:szCs w:val="28"/>
        </w:rPr>
      </w:pPr>
      <w:r w:rsidRPr="002A5C90">
        <w:rPr>
          <w:sz w:val="28"/>
          <w:szCs w:val="28"/>
        </w:rPr>
        <w:t>5) органы управления государственными внебюджетными фондами;</w:t>
      </w:r>
    </w:p>
    <w:p w:rsidR="00AE5485" w:rsidRPr="002A5C90" w:rsidRDefault="00AE5485" w:rsidP="00AE5485">
      <w:pPr>
        <w:ind w:firstLine="709"/>
        <w:jc w:val="both"/>
        <w:rPr>
          <w:sz w:val="28"/>
          <w:szCs w:val="28"/>
        </w:rPr>
      </w:pPr>
      <w:r w:rsidRPr="002A5C90">
        <w:rPr>
          <w:sz w:val="28"/>
          <w:szCs w:val="28"/>
        </w:rPr>
        <w:lastRenderedPageBreak/>
        <w:t>6) Центральный Республиканский Банк Донецкой Народной Республики;</w:t>
      </w:r>
    </w:p>
    <w:p w:rsidR="00AE5485" w:rsidRPr="002A5C90" w:rsidRDefault="00AE5485" w:rsidP="00AE5485">
      <w:pPr>
        <w:ind w:firstLine="709"/>
        <w:jc w:val="both"/>
        <w:rPr>
          <w:sz w:val="28"/>
          <w:szCs w:val="28"/>
        </w:rPr>
      </w:pPr>
      <w:r w:rsidRPr="002A5C90">
        <w:rPr>
          <w:sz w:val="28"/>
          <w:szCs w:val="28"/>
        </w:rPr>
        <w:t>7) главные распорядители (распорядители) бюджетных средств;</w:t>
      </w:r>
    </w:p>
    <w:p w:rsidR="00AE5485" w:rsidRPr="002A5C90" w:rsidRDefault="00AE5485" w:rsidP="00AE5485">
      <w:pPr>
        <w:ind w:firstLine="709"/>
        <w:jc w:val="both"/>
        <w:rPr>
          <w:sz w:val="28"/>
          <w:szCs w:val="28"/>
        </w:rPr>
      </w:pPr>
      <w:r w:rsidRPr="006C73B9">
        <w:rPr>
          <w:sz w:val="28"/>
          <w:szCs w:val="28"/>
          <w:u w:val="single"/>
        </w:rPr>
        <w:t>главный распорядитель бюджетных средств</w:t>
      </w:r>
      <w:r w:rsidRPr="006C73B9">
        <w:rPr>
          <w:sz w:val="28"/>
          <w:szCs w:val="28"/>
        </w:rPr>
        <w:t xml:space="preserve"> (главный распорядитель средств соответствующего бюджета) – орган государственной власти (государственный орган), орган управления государственным внебюджетным фондом, орган местного самоуправления, наиболее значимое учреждение науки, образования, культуры и здравоохранения, а также учреждение, созданное в соответствии с международным договором (соглашением), указанное в ведомственной структуре расходов бюджета,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 если иное не установлено Законом;</w:t>
      </w:r>
    </w:p>
    <w:p w:rsidR="00AE5485" w:rsidRPr="002A5C90" w:rsidRDefault="00AE5485" w:rsidP="00AE5485">
      <w:pPr>
        <w:ind w:firstLine="709"/>
        <w:jc w:val="both"/>
        <w:rPr>
          <w:sz w:val="28"/>
          <w:szCs w:val="28"/>
        </w:rPr>
      </w:pPr>
      <w:r w:rsidRPr="002A5C90">
        <w:rPr>
          <w:bCs/>
          <w:sz w:val="28"/>
          <w:szCs w:val="28"/>
          <w:u w:val="single"/>
        </w:rPr>
        <w:t>распорядитель бюджетных средств</w:t>
      </w:r>
      <w:r w:rsidRPr="002A5C90">
        <w:rPr>
          <w:bCs/>
          <w:sz w:val="28"/>
          <w:szCs w:val="28"/>
        </w:rPr>
        <w:t xml:space="preserve"> (распорядитель средств соответствующего бюджета) – орган государственной власти, орган управления государственным внебюджетным фондом, орган местного самоуправления, иное бюджетное учреждение, имеющие право распределять бюджетные ассигнования и лимиты бюджетных обязательств между подведомственными получателями бюджетных средств;</w:t>
      </w:r>
    </w:p>
    <w:p w:rsidR="00AE5485" w:rsidRPr="002A5C90" w:rsidRDefault="00AE5485" w:rsidP="00AE5485">
      <w:pPr>
        <w:ind w:firstLine="709"/>
        <w:jc w:val="both"/>
        <w:rPr>
          <w:sz w:val="28"/>
          <w:szCs w:val="28"/>
        </w:rPr>
      </w:pPr>
      <w:r w:rsidRPr="002A5C90">
        <w:rPr>
          <w:sz w:val="28"/>
          <w:szCs w:val="28"/>
        </w:rPr>
        <w:t>8) главные администраторы (администраторы) доходов бюджета;</w:t>
      </w:r>
    </w:p>
    <w:p w:rsidR="00AE5485" w:rsidRPr="002A5C90" w:rsidRDefault="00AE5485" w:rsidP="00AE5485">
      <w:pPr>
        <w:ind w:firstLine="709"/>
        <w:jc w:val="both"/>
        <w:rPr>
          <w:sz w:val="28"/>
          <w:szCs w:val="28"/>
        </w:rPr>
      </w:pPr>
      <w:r w:rsidRPr="002A5C90">
        <w:rPr>
          <w:sz w:val="28"/>
          <w:szCs w:val="28"/>
          <w:u w:val="single"/>
        </w:rPr>
        <w:t>администратор доходов бюджета</w:t>
      </w:r>
      <w:r w:rsidRPr="002A5C90">
        <w:rPr>
          <w:sz w:val="28"/>
          <w:szCs w:val="28"/>
        </w:rPr>
        <w:t xml:space="preserve"> – государственный орган, орган управления государственным внебюджетным фондом, Центральный Республиканский Банк Донецкой Народной Республики, бюджетное учреждение, осуществляющие в соответствии с законодательством Донецкой Народной Республики начисление, учет и контроль правильности исчисления, полноты и своевременности уплаты, а также взыскание платежей (пеней и штрафов по ним), являющихся доходами бюджетов бюджетной системы Донецкой Народной Республики, если иное не установлено Законом;</w:t>
      </w:r>
    </w:p>
    <w:p w:rsidR="00AE5485" w:rsidRPr="006C73B9" w:rsidRDefault="00AE5485" w:rsidP="00AE5485">
      <w:pPr>
        <w:ind w:firstLine="709"/>
        <w:jc w:val="both"/>
        <w:rPr>
          <w:sz w:val="28"/>
          <w:szCs w:val="28"/>
        </w:rPr>
      </w:pPr>
      <w:r w:rsidRPr="006C73B9">
        <w:rPr>
          <w:sz w:val="28"/>
          <w:szCs w:val="28"/>
          <w:u w:val="single"/>
        </w:rPr>
        <w:t>главный администратор доходов бюджета</w:t>
      </w:r>
      <w:r w:rsidRPr="006C73B9">
        <w:rPr>
          <w:sz w:val="28"/>
          <w:szCs w:val="28"/>
        </w:rPr>
        <w:t xml:space="preserve"> – определенный законом </w:t>
      </w:r>
      <w:r w:rsidRPr="006C73B9">
        <w:rPr>
          <w:sz w:val="28"/>
          <w:szCs w:val="28"/>
        </w:rPr>
        <w:br/>
        <w:t>о бюджете орган государственной власти (государственный орган), орган управления государственным внебюджетным фондом, Центральный Республиканский Банк Донецкой Народной Республики, орган местного самоуправления, бюджетное учреждение, иная организация, имеющие в своем ведении администраторов доходов бюджета и (или) являющиеся администраторами доходов бюджета, если иное не установлено Законом;</w:t>
      </w:r>
    </w:p>
    <w:p w:rsidR="00AE5485" w:rsidRPr="002A5C90" w:rsidRDefault="00AE5485" w:rsidP="00AE5485">
      <w:pPr>
        <w:ind w:firstLine="709"/>
        <w:jc w:val="both"/>
        <w:rPr>
          <w:sz w:val="28"/>
          <w:szCs w:val="28"/>
        </w:rPr>
      </w:pPr>
      <w:r w:rsidRPr="002A5C90">
        <w:rPr>
          <w:sz w:val="28"/>
          <w:szCs w:val="28"/>
        </w:rPr>
        <w:t>9) главные администраторы (администраторы) источников финансирования дефицита бюджета;</w:t>
      </w:r>
    </w:p>
    <w:p w:rsidR="00AE5485" w:rsidRPr="002A5C90" w:rsidRDefault="00AE5485" w:rsidP="00AE5485">
      <w:pPr>
        <w:ind w:firstLine="709"/>
        <w:jc w:val="both"/>
        <w:rPr>
          <w:sz w:val="28"/>
          <w:szCs w:val="28"/>
        </w:rPr>
      </w:pPr>
      <w:r w:rsidRPr="002A5C90">
        <w:rPr>
          <w:sz w:val="28"/>
          <w:szCs w:val="28"/>
          <w:u w:val="single"/>
        </w:rPr>
        <w:t>администратор источников финансирования дефицита бюджета</w:t>
      </w:r>
      <w:r w:rsidRPr="002A5C90">
        <w:rPr>
          <w:sz w:val="28"/>
          <w:szCs w:val="28"/>
        </w:rPr>
        <w:t xml:space="preserve"> – государственный орган, орган управления государственным внебюджетным фондом, иная организация, имеющие право в соответствии с настоящим Законом осуществлять операции с источниками финансирования дефицитов бюджетов бюджетной системы Донецкой Народной Республики;</w:t>
      </w:r>
    </w:p>
    <w:p w:rsidR="00AE5485" w:rsidRPr="006C73B9" w:rsidRDefault="00AE5485" w:rsidP="00AE5485">
      <w:pPr>
        <w:ind w:firstLine="709"/>
        <w:jc w:val="both"/>
        <w:rPr>
          <w:sz w:val="28"/>
          <w:szCs w:val="28"/>
        </w:rPr>
      </w:pPr>
      <w:r w:rsidRPr="006C73B9">
        <w:rPr>
          <w:sz w:val="28"/>
          <w:szCs w:val="28"/>
        </w:rPr>
        <w:t xml:space="preserve">главный администратор источников финансирования дефицита бюджета – определенный законом о бюджете орган государственной власти (государственный орган), орган управления государственным внебюджетным </w:t>
      </w:r>
      <w:r w:rsidRPr="006C73B9">
        <w:rPr>
          <w:sz w:val="28"/>
          <w:szCs w:val="28"/>
        </w:rPr>
        <w:lastRenderedPageBreak/>
        <w:t>фондом, орган местного самоуправления, иная организация, имеющие в своем ведении администраторов источников финансирования дефицита бюджета и (или) являющиеся администраторами источников финансирования дефицита бюджета;</w:t>
      </w:r>
    </w:p>
    <w:p w:rsidR="00AE5485" w:rsidRPr="002A5C90" w:rsidRDefault="00AE5485" w:rsidP="00AE5485">
      <w:pPr>
        <w:ind w:firstLine="709"/>
        <w:jc w:val="both"/>
        <w:rPr>
          <w:sz w:val="28"/>
          <w:szCs w:val="28"/>
        </w:rPr>
      </w:pPr>
      <w:r w:rsidRPr="002A5C90">
        <w:rPr>
          <w:sz w:val="28"/>
          <w:szCs w:val="28"/>
        </w:rPr>
        <w:t>10) получатели бюджетных средств.</w:t>
      </w:r>
    </w:p>
    <w:p w:rsidR="00AE5485" w:rsidRPr="002A5C90" w:rsidRDefault="00AE5485" w:rsidP="00AE5485">
      <w:pPr>
        <w:ind w:firstLine="709"/>
        <w:jc w:val="both"/>
        <w:rPr>
          <w:bCs/>
          <w:sz w:val="28"/>
          <w:szCs w:val="28"/>
        </w:rPr>
      </w:pPr>
      <w:r w:rsidRPr="002A5C90">
        <w:rPr>
          <w:bCs/>
          <w:sz w:val="28"/>
          <w:szCs w:val="28"/>
          <w:u w:val="single"/>
        </w:rPr>
        <w:t>получатель бюджетных средств</w:t>
      </w:r>
      <w:r w:rsidRPr="002A5C90">
        <w:rPr>
          <w:bCs/>
          <w:sz w:val="28"/>
          <w:szCs w:val="28"/>
        </w:rPr>
        <w:t xml:space="preserve"> (получатель средств соответствующего бюджета) – орган государственной власти, орган управления государственным внебюджетным фондом, орган местного самоуправления, бюджетное учреждение, находящееся в ведении главного распорядителя (распорядителя) бюджетных средств, имеющие право на принятие и (или) исполнение бюджетных обязательств в соответствующем финансовом году и отвечающие за целевое и эффективное использование полученных бюджетных средств;</w:t>
      </w:r>
    </w:p>
    <w:p w:rsidR="00AE5485" w:rsidRPr="002A5C90" w:rsidRDefault="00AE5485" w:rsidP="00AE5485">
      <w:pPr>
        <w:ind w:firstLine="709"/>
        <w:jc w:val="both"/>
        <w:rPr>
          <w:sz w:val="28"/>
          <w:szCs w:val="28"/>
        </w:rPr>
      </w:pPr>
      <w:r w:rsidRPr="002A5C90">
        <w:rPr>
          <w:bCs/>
          <w:sz w:val="28"/>
          <w:szCs w:val="28"/>
          <w:u w:val="single"/>
        </w:rPr>
        <w:t>бюджетное учреждение</w:t>
      </w:r>
      <w:r w:rsidRPr="002A5C90">
        <w:rPr>
          <w:sz w:val="28"/>
          <w:szCs w:val="28"/>
        </w:rPr>
        <w:t xml:space="preserve"> – государственное или муниципальное учреждение, финансовое обеспечение выполнения функций которого, в том числе по оказанию государственных услуг физическим и юридическим лицам, осуществляется за счет средств соответствующего бюджета на основе бюджетной сметы. Бюджетные учреждения являются неприбыльными;</w:t>
      </w:r>
    </w:p>
    <w:p w:rsidR="00AE5485" w:rsidRPr="002A5C90" w:rsidRDefault="00AE5485" w:rsidP="00AE5485">
      <w:pPr>
        <w:ind w:firstLine="709"/>
        <w:jc w:val="both"/>
        <w:rPr>
          <w:sz w:val="28"/>
          <w:szCs w:val="28"/>
          <w:shd w:val="clear" w:color="auto" w:fill="FFFFFF"/>
        </w:rPr>
      </w:pPr>
      <w:r w:rsidRPr="002A5C90">
        <w:rPr>
          <w:sz w:val="28"/>
          <w:szCs w:val="28"/>
        </w:rPr>
        <w:t xml:space="preserve">Бюджетные полномочия участников </w:t>
      </w:r>
      <w:r w:rsidRPr="002A5C90">
        <w:rPr>
          <w:bCs/>
          <w:sz w:val="28"/>
          <w:szCs w:val="28"/>
        </w:rPr>
        <w:t>бюджетного процесса</w:t>
      </w:r>
      <w:r w:rsidRPr="002A5C90">
        <w:rPr>
          <w:b/>
          <w:bCs/>
          <w:sz w:val="28"/>
          <w:szCs w:val="28"/>
        </w:rPr>
        <w:t xml:space="preserve"> </w:t>
      </w:r>
      <w:r w:rsidRPr="002A5C90">
        <w:rPr>
          <w:bCs/>
          <w:sz w:val="28"/>
          <w:szCs w:val="28"/>
        </w:rPr>
        <w:t>з</w:t>
      </w:r>
      <w:r w:rsidRPr="002A5C90">
        <w:rPr>
          <w:sz w:val="28"/>
          <w:szCs w:val="28"/>
          <w:shd w:val="clear" w:color="auto" w:fill="FFFFFF"/>
        </w:rPr>
        <w:t>акреплены в Законе.</w:t>
      </w:r>
    </w:p>
    <w:p w:rsidR="00AE5485" w:rsidRPr="002A5C90" w:rsidRDefault="00AE5485" w:rsidP="00AE5485">
      <w:pPr>
        <w:ind w:firstLine="709"/>
        <w:jc w:val="both"/>
        <w:rPr>
          <w:sz w:val="28"/>
          <w:szCs w:val="28"/>
          <w:u w:val="single"/>
        </w:rPr>
      </w:pPr>
      <w:r w:rsidRPr="002A5C90">
        <w:rPr>
          <w:sz w:val="28"/>
          <w:szCs w:val="28"/>
          <w:shd w:val="clear" w:color="auto" w:fill="FFFFFF"/>
        </w:rPr>
        <w:t xml:space="preserve"> </w:t>
      </w:r>
      <w:r w:rsidRPr="002A5C90">
        <w:rPr>
          <w:sz w:val="28"/>
          <w:szCs w:val="28"/>
        </w:rPr>
        <w:t>Статья 81.</w:t>
      </w:r>
      <w:r w:rsidRPr="002A5C90">
        <w:rPr>
          <w:b/>
          <w:sz w:val="28"/>
          <w:szCs w:val="28"/>
        </w:rPr>
        <w:t xml:space="preserve"> Бюджетные полномочия представительных органов власти</w:t>
      </w:r>
    </w:p>
    <w:p w:rsidR="00AE5485" w:rsidRPr="002A5C90" w:rsidRDefault="00AE5485" w:rsidP="00AE5485">
      <w:pPr>
        <w:ind w:firstLine="709"/>
        <w:jc w:val="both"/>
        <w:rPr>
          <w:sz w:val="28"/>
          <w:szCs w:val="28"/>
          <w:u w:val="single"/>
        </w:rPr>
      </w:pPr>
      <w:r w:rsidRPr="002A5C90">
        <w:rPr>
          <w:sz w:val="28"/>
          <w:szCs w:val="28"/>
        </w:rPr>
        <w:t>Представительные органы власти рассматривают и утверждают соответствующие бюджеты бюджетной системы Донецкой Народной Республики и отчеты об их исполнении, осуществляют финансовый контроль в соответствии с Законом, осуществляют другие полномочия в соответствии с Законом и иными актами бюджетного законодательства Донецкой Народной Республики.</w:t>
      </w:r>
    </w:p>
    <w:p w:rsidR="00AE5485" w:rsidRPr="002A5C90" w:rsidRDefault="00AE5485" w:rsidP="00AE5485">
      <w:pPr>
        <w:ind w:firstLine="709"/>
        <w:jc w:val="both"/>
        <w:rPr>
          <w:sz w:val="28"/>
          <w:szCs w:val="28"/>
          <w:u w:val="single"/>
        </w:rPr>
      </w:pPr>
      <w:r w:rsidRPr="002A5C90">
        <w:rPr>
          <w:sz w:val="28"/>
          <w:szCs w:val="28"/>
        </w:rPr>
        <w:t xml:space="preserve">Статья 82. </w:t>
      </w:r>
      <w:r w:rsidRPr="002A5C90">
        <w:rPr>
          <w:b/>
          <w:sz w:val="28"/>
          <w:szCs w:val="28"/>
        </w:rPr>
        <w:t xml:space="preserve">Бюджетные полномочия Главы Донецкой Народной Республики </w:t>
      </w:r>
    </w:p>
    <w:p w:rsidR="00AE5485" w:rsidRPr="002A5C90" w:rsidRDefault="00AE5485" w:rsidP="00AE5485">
      <w:pPr>
        <w:ind w:firstLine="709"/>
        <w:jc w:val="both"/>
        <w:rPr>
          <w:sz w:val="28"/>
          <w:szCs w:val="28"/>
          <w:u w:val="single"/>
        </w:rPr>
      </w:pPr>
      <w:r w:rsidRPr="002A5C90">
        <w:rPr>
          <w:sz w:val="28"/>
          <w:szCs w:val="28"/>
        </w:rPr>
        <w:t>Глава Донецкой Народной Республики в соответствии с Конституцией Донецкой Народной Республики и Законом обеспечивает проведение в Донецкой Народной Республике финансовой и кредитной политики, подписывает проекты Республиканского бюджета Донецкой Народной Республики и бюджетов государственных внебюджетных фондов Донецкой Народной Республики на очередной финансовый год и отчеты об их исполнении, распоряжается средствами резервного фонда Главы Донецкой Народной Республики с соблюдением условий и в пределах ограничений, установленных статьей 44 Закона, осуществляет другие полномочия в соответствии с Законом и иными актами бюджетного законодательства Донецкой Народной Республики.</w:t>
      </w:r>
    </w:p>
    <w:p w:rsidR="00AE5485" w:rsidRPr="002A5C90" w:rsidRDefault="00AE5485" w:rsidP="00AE5485">
      <w:pPr>
        <w:ind w:firstLine="709"/>
        <w:jc w:val="both"/>
        <w:rPr>
          <w:sz w:val="28"/>
          <w:szCs w:val="28"/>
          <w:u w:val="single"/>
        </w:rPr>
      </w:pPr>
      <w:r w:rsidRPr="002A5C90">
        <w:rPr>
          <w:sz w:val="28"/>
          <w:szCs w:val="28"/>
        </w:rPr>
        <w:t>Статья 83.</w:t>
      </w:r>
      <w:r w:rsidRPr="002A5C90">
        <w:rPr>
          <w:b/>
          <w:sz w:val="28"/>
          <w:szCs w:val="28"/>
        </w:rPr>
        <w:t xml:space="preserve"> Бюджетные полномочия органов исполнительных власти и исполнительных органов местного самоуправления</w:t>
      </w:r>
    </w:p>
    <w:p w:rsidR="00AE5485" w:rsidRPr="002A5C90" w:rsidRDefault="00AE5485" w:rsidP="00AE5485">
      <w:pPr>
        <w:ind w:firstLine="709"/>
        <w:jc w:val="both"/>
        <w:rPr>
          <w:sz w:val="28"/>
          <w:szCs w:val="28"/>
          <w:u w:val="single"/>
        </w:rPr>
      </w:pPr>
      <w:r w:rsidRPr="002A5C90">
        <w:rPr>
          <w:sz w:val="28"/>
          <w:szCs w:val="28"/>
        </w:rPr>
        <w:t xml:space="preserve">1. Органы исполнительной власти и исполнительные органы местного самоуправления обеспечивают составление проекта бюджета, вносят его в Народный Совет Донецкой Народной Республики (Республиканский бюджет </w:t>
      </w:r>
      <w:r w:rsidRPr="002A5C90">
        <w:rPr>
          <w:sz w:val="28"/>
          <w:szCs w:val="28"/>
        </w:rPr>
        <w:lastRenderedPageBreak/>
        <w:t>Донецкой Народной Республики) или на утверждение представительным органам местного самоуправления (местные бюджеты), в соответствии с настоящим Законом разрабатывают и утверждают методики распределения и (или) порядки предоставления межбюджетных трансфертов, обеспечивают исполнение бюджета и составление бюджетной отчетности, вносят отчет об исполнении Республиканского бюджета Донецкой Народной Республики в Народный Совет Донецкой Народной Республики, местных бюджетов на утверждение представительным органам местного самоуправления, обеспечивают управление государственным долгом, осуществляют другие полномочия, определенные настоящим Законом и иными актами бюджетного законодательства Донецкой Народной Республики.</w:t>
      </w:r>
    </w:p>
    <w:p w:rsidR="00AE5485" w:rsidRPr="002A5C90" w:rsidRDefault="00AE5485" w:rsidP="00AE5485">
      <w:pPr>
        <w:ind w:firstLine="709"/>
        <w:jc w:val="both"/>
        <w:rPr>
          <w:sz w:val="28"/>
          <w:szCs w:val="28"/>
          <w:u w:val="single"/>
        </w:rPr>
      </w:pPr>
      <w:r w:rsidRPr="002A5C90">
        <w:rPr>
          <w:sz w:val="28"/>
          <w:szCs w:val="28"/>
        </w:rPr>
        <w:t>2. Уполномоченный исполнительный орган местного самоуправления составляет проект соответствующего бюджета, представляет его с необходимыми документами и материалами для внесения в представительный орган местного самоуправления и осуществляет иные бюджетные полномочия, установленные настоящим Законом и иными актами бюджетного законодательства Донецкой Народной Республики.</w:t>
      </w:r>
    </w:p>
    <w:p w:rsidR="00AE5485" w:rsidRPr="002A5C90" w:rsidRDefault="00AE5485" w:rsidP="00AE5485">
      <w:pPr>
        <w:ind w:firstLine="709"/>
        <w:jc w:val="both"/>
        <w:rPr>
          <w:sz w:val="28"/>
          <w:szCs w:val="28"/>
          <w:u w:val="single"/>
        </w:rPr>
      </w:pPr>
      <w:r w:rsidRPr="002A5C90">
        <w:rPr>
          <w:sz w:val="28"/>
          <w:szCs w:val="28"/>
        </w:rPr>
        <w:t>Республиканское казначейство Донецкой Народной Республики осуществляет бюджетные полномочия по осуществлению кассового обслуживания исполнения бюджетов бюджетной системы Донецкой Народной Республики и другие бюджетные полномочия в соответствии с настоящим Законом.</w:t>
      </w:r>
    </w:p>
    <w:p w:rsidR="00AE5485" w:rsidRPr="002A5C90" w:rsidRDefault="00AE5485" w:rsidP="00AE5485">
      <w:pPr>
        <w:ind w:firstLine="709"/>
        <w:jc w:val="both"/>
        <w:rPr>
          <w:sz w:val="28"/>
          <w:szCs w:val="28"/>
          <w:u w:val="single"/>
        </w:rPr>
      </w:pPr>
      <w:r w:rsidRPr="002A5C90">
        <w:rPr>
          <w:sz w:val="28"/>
          <w:szCs w:val="28"/>
        </w:rPr>
        <w:t>3. Органы исполнительной власти, являющиеся главными распорядителями, распорядителями и (или) получателями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осуществляют соответствующие бюджетные полномочия, установленные настоящим Законом и принятыми в соответствии с ним правовыми актами.</w:t>
      </w:r>
    </w:p>
    <w:p w:rsidR="00AE5485" w:rsidRPr="002A5C90" w:rsidRDefault="00AE5485" w:rsidP="00AE5485">
      <w:pPr>
        <w:ind w:firstLine="709"/>
        <w:jc w:val="both"/>
        <w:rPr>
          <w:sz w:val="28"/>
          <w:szCs w:val="28"/>
          <w:u w:val="single"/>
        </w:rPr>
      </w:pPr>
      <w:r w:rsidRPr="002A5C90">
        <w:rPr>
          <w:sz w:val="28"/>
          <w:szCs w:val="28"/>
        </w:rPr>
        <w:t>Статья 84.</w:t>
      </w:r>
      <w:r w:rsidRPr="002A5C90">
        <w:rPr>
          <w:b/>
          <w:sz w:val="28"/>
          <w:szCs w:val="28"/>
        </w:rPr>
        <w:t xml:space="preserve"> Бюджетные полномочия органов государственного (муниципального) финансового контроля</w:t>
      </w:r>
    </w:p>
    <w:p w:rsidR="00AE5485" w:rsidRPr="002A5C90" w:rsidRDefault="00AE5485" w:rsidP="00AE5485">
      <w:pPr>
        <w:ind w:firstLine="709"/>
        <w:jc w:val="both"/>
        <w:rPr>
          <w:sz w:val="28"/>
          <w:szCs w:val="28"/>
          <w:u w:val="single"/>
        </w:rPr>
      </w:pPr>
      <w:r w:rsidRPr="002A5C90">
        <w:rPr>
          <w:sz w:val="28"/>
          <w:szCs w:val="28"/>
        </w:rPr>
        <w:t>1. Бюджетные полномочия органов государственного (муниципального) финансового контроля, к которым относятся Счетная палата Донецкой Народной Республики, Республиканское казначейство Донецкой Народной Республики, органы муниципального финансового контроля, являющиеся исполнительными органами (должностными лицами) местного самоуправления, по осуществлению муниципального финансового контроля установлены настоящим Законом.</w:t>
      </w:r>
      <w:bookmarkStart w:id="1" w:name="Par5"/>
      <w:bookmarkEnd w:id="1"/>
    </w:p>
    <w:p w:rsidR="00AE5485" w:rsidRPr="002A5C90" w:rsidRDefault="00AE5485" w:rsidP="00AE5485">
      <w:pPr>
        <w:ind w:firstLine="709"/>
        <w:jc w:val="both"/>
        <w:rPr>
          <w:sz w:val="28"/>
          <w:szCs w:val="28"/>
          <w:u w:val="single"/>
        </w:rPr>
      </w:pPr>
      <w:r w:rsidRPr="002A5C90">
        <w:rPr>
          <w:sz w:val="28"/>
          <w:szCs w:val="28"/>
        </w:rPr>
        <w:t>2. Счетная палата Донецкой Народной Республики осуществляет бюджетные полномочия по:</w:t>
      </w:r>
    </w:p>
    <w:p w:rsidR="00AE5485" w:rsidRPr="002A5C90" w:rsidRDefault="00AE5485" w:rsidP="00AE5485">
      <w:pPr>
        <w:ind w:firstLine="709"/>
        <w:jc w:val="both"/>
        <w:rPr>
          <w:sz w:val="28"/>
          <w:szCs w:val="28"/>
        </w:rPr>
      </w:pPr>
      <w:r w:rsidRPr="002A5C90">
        <w:rPr>
          <w:sz w:val="28"/>
          <w:szCs w:val="28"/>
        </w:rPr>
        <w:t xml:space="preserve">1) аудиту эффективности, направленному на определение экономности </w:t>
      </w:r>
      <w:r w:rsidRPr="002A5C90">
        <w:rPr>
          <w:sz w:val="28"/>
          <w:szCs w:val="28"/>
        </w:rPr>
        <w:br/>
        <w:t>и результативности использования бюджетных средств;</w:t>
      </w:r>
    </w:p>
    <w:p w:rsidR="00AE5485" w:rsidRPr="002A5C90" w:rsidRDefault="00AE5485" w:rsidP="00AE5485">
      <w:pPr>
        <w:ind w:firstLine="709"/>
        <w:jc w:val="both"/>
        <w:rPr>
          <w:sz w:val="28"/>
          <w:szCs w:val="28"/>
        </w:rPr>
      </w:pPr>
      <w:r w:rsidRPr="002A5C90">
        <w:rPr>
          <w:sz w:val="28"/>
          <w:szCs w:val="28"/>
        </w:rPr>
        <w:t>2) экспертизе проектов законов (решений) о бюджетах, иных нормативных правовых актов бюджетного законодательства, в том числе обоснованности показателей (параметров и характеристик) бюджетов;</w:t>
      </w:r>
    </w:p>
    <w:p w:rsidR="00AE5485" w:rsidRPr="002A5C90" w:rsidRDefault="00AE5485" w:rsidP="00AE5485">
      <w:pPr>
        <w:ind w:firstLine="709"/>
        <w:jc w:val="both"/>
        <w:rPr>
          <w:sz w:val="28"/>
          <w:szCs w:val="28"/>
        </w:rPr>
      </w:pPr>
      <w:r w:rsidRPr="002A5C90">
        <w:rPr>
          <w:sz w:val="28"/>
          <w:szCs w:val="28"/>
        </w:rPr>
        <w:lastRenderedPageBreak/>
        <w:t>3) экспертизе государственных (муниципальных) программ;</w:t>
      </w:r>
    </w:p>
    <w:p w:rsidR="00AE5485" w:rsidRPr="002A5C90" w:rsidRDefault="00AE5485" w:rsidP="00AE5485">
      <w:pPr>
        <w:ind w:firstLine="709"/>
        <w:jc w:val="both"/>
        <w:rPr>
          <w:sz w:val="28"/>
          <w:szCs w:val="28"/>
        </w:rPr>
      </w:pPr>
      <w:r w:rsidRPr="002A5C90">
        <w:rPr>
          <w:sz w:val="28"/>
          <w:szCs w:val="28"/>
        </w:rPr>
        <w:t xml:space="preserve">4) анализу и мониторингу бюджетного процесса, в том числе подготовке предложений по устранению выявленных отклонений в бюджетном процессе </w:t>
      </w:r>
      <w:r w:rsidRPr="002A5C90">
        <w:rPr>
          <w:sz w:val="28"/>
          <w:szCs w:val="28"/>
        </w:rPr>
        <w:br/>
        <w:t>и совершенствованию бюджетного законодательства Донецкой Народной Республики;</w:t>
      </w:r>
    </w:p>
    <w:p w:rsidR="00AE5485" w:rsidRPr="002A5C90" w:rsidRDefault="00AE5485" w:rsidP="00AE5485">
      <w:pPr>
        <w:ind w:firstLine="709"/>
        <w:jc w:val="both"/>
        <w:rPr>
          <w:sz w:val="28"/>
          <w:szCs w:val="28"/>
        </w:rPr>
      </w:pPr>
      <w:r w:rsidRPr="002A5C90">
        <w:rPr>
          <w:sz w:val="28"/>
          <w:szCs w:val="28"/>
        </w:rPr>
        <w:t>5) 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AE5485" w:rsidRPr="002A5C90" w:rsidRDefault="00AE5485" w:rsidP="00AE5485">
      <w:pPr>
        <w:ind w:firstLine="709"/>
        <w:jc w:val="both"/>
        <w:rPr>
          <w:sz w:val="28"/>
          <w:szCs w:val="28"/>
        </w:rPr>
      </w:pPr>
      <w:r w:rsidRPr="002A5C90">
        <w:rPr>
          <w:sz w:val="28"/>
          <w:szCs w:val="28"/>
        </w:rPr>
        <w:t>6) другим вопросам, установленным законом о Счетной палате Донецкой Народной Республики.</w:t>
      </w:r>
    </w:p>
    <w:p w:rsidR="00AE5485" w:rsidRPr="002A5C90" w:rsidRDefault="00AE5485" w:rsidP="00AE5485">
      <w:pPr>
        <w:ind w:firstLine="709"/>
        <w:jc w:val="both"/>
        <w:rPr>
          <w:sz w:val="28"/>
          <w:szCs w:val="28"/>
          <w:u w:val="single"/>
        </w:rPr>
      </w:pPr>
      <w:r w:rsidRPr="002A5C90">
        <w:rPr>
          <w:sz w:val="28"/>
          <w:szCs w:val="28"/>
        </w:rPr>
        <w:t xml:space="preserve">3. Республиканское казначейство проводит анализ исполнения бюджетных полномочий органов государственного (муниципального) финансового контроля, являющихся исполнительными органами (должностными лицами) местного самоуправления. Органы муниципального финансового контроля, являющиеся исполнительными органами (должностными лицами) местного самоуправления, обязаны предоставлять информацию и документы, запрашиваемые Республиканским казначейством Донецкой Народной Республики в целях осуществления указанного полномочия. </w:t>
      </w:r>
    </w:p>
    <w:p w:rsidR="00AE5485" w:rsidRPr="002A5C90" w:rsidRDefault="00AE5485" w:rsidP="00AE5485">
      <w:pPr>
        <w:ind w:firstLine="709"/>
        <w:jc w:val="both"/>
        <w:rPr>
          <w:sz w:val="28"/>
          <w:szCs w:val="28"/>
          <w:u w:val="single"/>
        </w:rPr>
      </w:pPr>
      <w:r w:rsidRPr="002A5C90">
        <w:rPr>
          <w:sz w:val="28"/>
          <w:szCs w:val="28"/>
        </w:rPr>
        <w:t xml:space="preserve">4. Республиканское казначейство Донецкой Народной Республики, органы муниципального финансового контроля, являющиеся исполнительными органами (должностными лицами) местного самоуправления, проводят анализ осуществления главными администраторами бюджетных средств, за исключением Счетной палаты Донецкой Народной Республики, внутреннего финансового контроля и внутреннего финансового аудита.  </w:t>
      </w:r>
    </w:p>
    <w:p w:rsidR="00AE5485" w:rsidRPr="002A5C90" w:rsidRDefault="00AE5485" w:rsidP="00AE5485">
      <w:pPr>
        <w:ind w:firstLine="709"/>
        <w:jc w:val="both"/>
        <w:rPr>
          <w:sz w:val="28"/>
          <w:szCs w:val="28"/>
          <w:u w:val="single"/>
        </w:rPr>
      </w:pPr>
      <w:r w:rsidRPr="002A5C90">
        <w:rPr>
          <w:sz w:val="28"/>
          <w:szCs w:val="28"/>
        </w:rPr>
        <w:t>Главные распорядители бюджетных средств, главные администраторы доходов бюджета, главные администраторы источников финансирования дефицита бюджета (за исключением Счетной палаты Донецкой Народной Республике) обязаны предоставлять информацию и документы, запрашиваемые соответственно Республиканским казначейством Донецкой Народной Республики, органом государственного финансового контроля, являющимся исполнительным органом (должностным лицом) местного самоуправления, в целях осуществления полномочия по проведению анализа осуществления главными администраторами бюджетных средств внутреннего финансового контроля и внутреннего финансового аудита.</w:t>
      </w:r>
    </w:p>
    <w:p w:rsidR="00AE5485" w:rsidRPr="002A5C90" w:rsidRDefault="00AE5485" w:rsidP="00AE5485">
      <w:pPr>
        <w:ind w:firstLine="709"/>
        <w:jc w:val="both"/>
        <w:rPr>
          <w:sz w:val="28"/>
          <w:szCs w:val="28"/>
          <w:u w:val="single"/>
        </w:rPr>
      </w:pPr>
      <w:r w:rsidRPr="002A5C90">
        <w:rPr>
          <w:sz w:val="28"/>
          <w:szCs w:val="28"/>
        </w:rPr>
        <w:t>5. Бюджетные полномочия Счетной палаты Донецкой Народной Республики, предусмотренные частями 1 и 2 настоящей статьи, осуществляются с соблюдением положений, установленных Законом о Счетной палате Донецкой Народной Республики.</w:t>
      </w:r>
      <w:bookmarkStart w:id="2" w:name="67101d483ad74c0c9b7d384b22fadd75"/>
    </w:p>
    <w:p w:rsidR="00AE5485" w:rsidRPr="002A5C90" w:rsidRDefault="00AE5485" w:rsidP="00AE5485">
      <w:pPr>
        <w:ind w:firstLine="709"/>
        <w:jc w:val="both"/>
        <w:rPr>
          <w:sz w:val="28"/>
          <w:szCs w:val="28"/>
        </w:rPr>
      </w:pPr>
      <w:bookmarkStart w:id="3" w:name="d4109bcb2ab2422c9723cc909833e28d"/>
      <w:bookmarkEnd w:id="2"/>
      <w:r w:rsidRPr="002A5C90">
        <w:rPr>
          <w:sz w:val="28"/>
          <w:szCs w:val="28"/>
        </w:rPr>
        <w:t>Статья 85. </w:t>
      </w:r>
      <w:r w:rsidRPr="002A5C90">
        <w:rPr>
          <w:b/>
          <w:sz w:val="28"/>
          <w:szCs w:val="28"/>
        </w:rPr>
        <w:t>Бюджетные полномочия Центрального Республиканского Банка Донецкой Народной Республики</w:t>
      </w:r>
    </w:p>
    <w:bookmarkEnd w:id="3"/>
    <w:p w:rsidR="00AE5485" w:rsidRPr="002A5C90" w:rsidRDefault="00AE5485" w:rsidP="00AE5485">
      <w:pPr>
        <w:tabs>
          <w:tab w:val="left" w:pos="6120"/>
        </w:tabs>
        <w:ind w:firstLine="709"/>
        <w:jc w:val="both"/>
        <w:rPr>
          <w:rFonts w:eastAsia="Calibri"/>
          <w:sz w:val="28"/>
          <w:szCs w:val="28"/>
        </w:rPr>
      </w:pPr>
      <w:r w:rsidRPr="002A5C90">
        <w:rPr>
          <w:sz w:val="28"/>
          <w:szCs w:val="28"/>
        </w:rPr>
        <w:t>1. </w:t>
      </w:r>
      <w:r w:rsidRPr="002A5C90">
        <w:rPr>
          <w:rFonts w:eastAsia="Calibri"/>
          <w:sz w:val="28"/>
          <w:szCs w:val="28"/>
        </w:rPr>
        <w:t xml:space="preserve">Центральный Республиканский Банк Донецкой Народной Республики осуществляет открытие и ведение счетов бюджетов бюджетной системы Донецкой Народной Республики в соответствии с настоящим Законом на </w:t>
      </w:r>
      <w:r w:rsidRPr="002A5C90">
        <w:rPr>
          <w:rFonts w:eastAsia="Calibri"/>
          <w:sz w:val="28"/>
          <w:szCs w:val="28"/>
        </w:rPr>
        <w:lastRenderedPageBreak/>
        <w:t>безвозмездной основе, за исключением банковских операций, связанных с обеспечением выполнения функций бюджетных учреждений, органов государственной власти, органов местного самоуправления по оплате труда работников бюджетных учреждений, денежному довольствию (обеспечению), денежному содержанию (денежному вознаграждению, заработной плате) работников органов государственной власти, органов местного самоуправления, лиц, замещающих государственные должности Донецкой Народной Республики, государственных служащих, иных категорий работников, командировочным и иным выплатам в соответствии с трудовыми договорами (контрактами) и законодательством Донецкой Народной Республики, а также банковских операций, связанных с осуществлением выплат из государственных внебюджетных фондов, социальных выплат населению республиканского органа исполнительной власти, реализующего государственную политику в сфере трудовых отношений и социальной защиты населения, и выплат стипендий в соответствии с законодательством Донецкой Народной Республики, обслуживание которых осуществляется в соответствии с тарифами, утвержденными Центральным Республиканским Банком Донецкой Народной Республики на очередной финансовый год.</w:t>
      </w:r>
    </w:p>
    <w:p w:rsidR="00AE5485" w:rsidRPr="002A5C90" w:rsidRDefault="00AE5485" w:rsidP="00AE5485">
      <w:pPr>
        <w:ind w:firstLine="709"/>
        <w:jc w:val="both"/>
        <w:rPr>
          <w:sz w:val="28"/>
          <w:szCs w:val="28"/>
        </w:rPr>
      </w:pPr>
      <w:r w:rsidRPr="002A5C90">
        <w:rPr>
          <w:sz w:val="28"/>
          <w:szCs w:val="28"/>
        </w:rPr>
        <w:t>2. Кредитные организации Донецкой Народной Республики по соглашению с Республиканским казначейством Донецкой Народной Республики выполняют функции, предусмотренные частью 1 настоящей статьи, в случае отсутствия учреждений Центрального Республиканского Банка Донецкой Народной Республики на соответствующей территории или невозможности выполнения ими указанных функций на безвозмездной основе.</w:t>
      </w:r>
    </w:p>
    <w:p w:rsidR="00AE5485" w:rsidRPr="002A5C90" w:rsidRDefault="00AE5485" w:rsidP="00AE5485">
      <w:pPr>
        <w:ind w:firstLine="709"/>
        <w:jc w:val="both"/>
        <w:rPr>
          <w:sz w:val="28"/>
          <w:szCs w:val="28"/>
        </w:rPr>
      </w:pPr>
      <w:r w:rsidRPr="002A5C90">
        <w:rPr>
          <w:sz w:val="28"/>
          <w:szCs w:val="28"/>
        </w:rPr>
        <w:t>3. Центральный Республиканский Банк Донецкой Народной Республики осуществляет функции генерального агента (агента) по государственным ценным бумагам.</w:t>
      </w:r>
    </w:p>
    <w:p w:rsidR="00AE5485" w:rsidRPr="002A5C90" w:rsidRDefault="00AE5485" w:rsidP="00AE5485">
      <w:pPr>
        <w:ind w:firstLine="709"/>
        <w:jc w:val="both"/>
        <w:rPr>
          <w:b/>
          <w:sz w:val="28"/>
          <w:szCs w:val="28"/>
        </w:rPr>
      </w:pPr>
      <w:r w:rsidRPr="002A5C90">
        <w:rPr>
          <w:sz w:val="28"/>
          <w:szCs w:val="28"/>
        </w:rPr>
        <w:t>Статья 86.</w:t>
      </w:r>
      <w:r w:rsidRPr="002A5C90">
        <w:rPr>
          <w:b/>
          <w:sz w:val="28"/>
          <w:szCs w:val="28"/>
        </w:rPr>
        <w:t> Бюджетные полномочия главного распорядителя (распорядителя) бюджетных средств</w:t>
      </w:r>
    </w:p>
    <w:p w:rsidR="00AE5485" w:rsidRPr="002A5C90" w:rsidRDefault="00AE5485" w:rsidP="00AE5485">
      <w:pPr>
        <w:ind w:firstLine="709"/>
        <w:jc w:val="both"/>
        <w:rPr>
          <w:b/>
          <w:sz w:val="28"/>
          <w:szCs w:val="28"/>
        </w:rPr>
      </w:pPr>
      <w:r w:rsidRPr="002A5C90">
        <w:rPr>
          <w:sz w:val="28"/>
          <w:szCs w:val="28"/>
        </w:rPr>
        <w:t>1. Главный распорядитель бюджетных средств обладает следующими бюджетными полномочиями:</w:t>
      </w:r>
    </w:p>
    <w:p w:rsidR="00AE5485" w:rsidRPr="002A5C90" w:rsidRDefault="00AE5485" w:rsidP="00AE5485">
      <w:pPr>
        <w:ind w:firstLine="709"/>
        <w:jc w:val="both"/>
        <w:rPr>
          <w:b/>
          <w:sz w:val="28"/>
          <w:szCs w:val="28"/>
        </w:rPr>
      </w:pPr>
      <w:r w:rsidRPr="002A5C90">
        <w:rPr>
          <w:sz w:val="28"/>
          <w:szCs w:val="28"/>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AE5485" w:rsidRPr="002A5C90" w:rsidRDefault="00AE5485" w:rsidP="00AE5485">
      <w:pPr>
        <w:ind w:firstLine="709"/>
        <w:jc w:val="both"/>
        <w:rPr>
          <w:b/>
          <w:sz w:val="28"/>
          <w:szCs w:val="28"/>
        </w:rPr>
      </w:pPr>
      <w:r w:rsidRPr="002A5C90">
        <w:rPr>
          <w:sz w:val="28"/>
          <w:szCs w:val="28"/>
        </w:rPr>
        <w:t>2) формирует перечень подведомственных ему распорядителей и получателей бюджетных средств;</w:t>
      </w:r>
    </w:p>
    <w:p w:rsidR="00AE5485" w:rsidRPr="002A5C90" w:rsidRDefault="00AE5485" w:rsidP="00AE5485">
      <w:pPr>
        <w:ind w:firstLine="709"/>
        <w:jc w:val="both"/>
        <w:rPr>
          <w:b/>
          <w:sz w:val="28"/>
          <w:szCs w:val="28"/>
        </w:rPr>
      </w:pPr>
      <w:r w:rsidRPr="002A5C90">
        <w:rPr>
          <w:sz w:val="28"/>
          <w:szCs w:val="28"/>
        </w:rPr>
        <w:t>3) осуществляет планирование соответствующих расходов бюджета, составляет обоснования бюджетных ассигнований;</w:t>
      </w:r>
    </w:p>
    <w:p w:rsidR="00AE5485" w:rsidRPr="002A5C90" w:rsidRDefault="00AE5485" w:rsidP="00AE5485">
      <w:pPr>
        <w:ind w:firstLine="709"/>
        <w:jc w:val="both"/>
        <w:rPr>
          <w:b/>
          <w:sz w:val="28"/>
          <w:szCs w:val="28"/>
        </w:rPr>
      </w:pPr>
      <w:r w:rsidRPr="002A5C90">
        <w:rPr>
          <w:sz w:val="28"/>
          <w:szCs w:val="28"/>
        </w:rPr>
        <w:t>4)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AE5485" w:rsidRPr="002A5C90" w:rsidRDefault="00AE5485" w:rsidP="00AE5485">
      <w:pPr>
        <w:ind w:firstLine="709"/>
        <w:jc w:val="both"/>
        <w:rPr>
          <w:b/>
          <w:sz w:val="28"/>
          <w:szCs w:val="28"/>
        </w:rPr>
      </w:pPr>
      <w:r w:rsidRPr="002A5C90">
        <w:rPr>
          <w:sz w:val="28"/>
          <w:szCs w:val="28"/>
        </w:rPr>
        <w:t>5) вносит предложения по формированию и изменению лимитов бюджетных обязательств в финансовый орган;</w:t>
      </w:r>
    </w:p>
    <w:p w:rsidR="00AE5485" w:rsidRPr="002A5C90" w:rsidRDefault="00AE5485" w:rsidP="00AE5485">
      <w:pPr>
        <w:ind w:firstLine="709"/>
        <w:jc w:val="both"/>
        <w:rPr>
          <w:b/>
          <w:sz w:val="28"/>
          <w:szCs w:val="28"/>
        </w:rPr>
      </w:pPr>
      <w:r w:rsidRPr="002A5C90">
        <w:rPr>
          <w:sz w:val="28"/>
          <w:szCs w:val="28"/>
        </w:rPr>
        <w:lastRenderedPageBreak/>
        <w:t>6) вносит предложения по формированию и изменению сводной бюджетной росписи в финансовый орган;</w:t>
      </w:r>
    </w:p>
    <w:p w:rsidR="00AE5485" w:rsidRPr="002A5C90" w:rsidRDefault="00AE5485" w:rsidP="00AE5485">
      <w:pPr>
        <w:ind w:firstLine="709"/>
        <w:jc w:val="both"/>
        <w:rPr>
          <w:b/>
          <w:sz w:val="28"/>
          <w:szCs w:val="28"/>
        </w:rPr>
      </w:pPr>
      <w:r w:rsidRPr="002A5C90">
        <w:rPr>
          <w:sz w:val="28"/>
          <w:szCs w:val="28"/>
        </w:rPr>
        <w:t xml:space="preserve">7) осуществляет контроль соблюдения получателями субсидий </w:t>
      </w:r>
      <w:r w:rsidRPr="002A5C90">
        <w:rPr>
          <w:sz w:val="28"/>
          <w:szCs w:val="28"/>
        </w:rPr>
        <w:br/>
        <w:t>и субвенций условий, установленных при их предоставлении;</w:t>
      </w:r>
    </w:p>
    <w:p w:rsidR="00AE5485" w:rsidRPr="002A5C90" w:rsidRDefault="00AE5485" w:rsidP="00AE5485">
      <w:pPr>
        <w:ind w:firstLine="709"/>
        <w:jc w:val="both"/>
        <w:rPr>
          <w:b/>
          <w:sz w:val="28"/>
          <w:szCs w:val="28"/>
        </w:rPr>
      </w:pPr>
      <w:r w:rsidRPr="002A5C90">
        <w:rPr>
          <w:sz w:val="28"/>
          <w:szCs w:val="28"/>
        </w:rPr>
        <w:t xml:space="preserve">8) организует и осуществляет ведомственный финансовый контроль </w:t>
      </w:r>
      <w:r w:rsidRPr="002A5C90">
        <w:rPr>
          <w:sz w:val="28"/>
          <w:szCs w:val="28"/>
        </w:rPr>
        <w:br/>
        <w:t>в установленной сфере деятельности;</w:t>
      </w:r>
    </w:p>
    <w:p w:rsidR="00AE5485" w:rsidRPr="002A5C90" w:rsidRDefault="00AE5485" w:rsidP="00AE5485">
      <w:pPr>
        <w:ind w:firstLine="709"/>
        <w:jc w:val="both"/>
        <w:rPr>
          <w:b/>
          <w:sz w:val="28"/>
          <w:szCs w:val="28"/>
        </w:rPr>
      </w:pPr>
      <w:r w:rsidRPr="002A5C90">
        <w:rPr>
          <w:sz w:val="28"/>
          <w:szCs w:val="28"/>
        </w:rPr>
        <w:t>9) формирует бюджетную отчетность главного распорядителя бюджетных средств;</w:t>
      </w:r>
    </w:p>
    <w:p w:rsidR="00AE5485" w:rsidRPr="002A5C90" w:rsidRDefault="00AE5485" w:rsidP="00AE5485">
      <w:pPr>
        <w:ind w:firstLine="709"/>
        <w:jc w:val="both"/>
        <w:rPr>
          <w:sz w:val="28"/>
          <w:szCs w:val="28"/>
        </w:rPr>
      </w:pPr>
      <w:r w:rsidRPr="002A5C90">
        <w:rPr>
          <w:sz w:val="28"/>
          <w:szCs w:val="28"/>
        </w:rPr>
        <w:t>10) несет соответственно от имени Донецкой Народной Республики, административно-территориальной единицы Донецкой Народной Республики субсидиарную ответственность по денежным обязательствам подведомственных ему получателей бюджетных средств;</w:t>
      </w:r>
    </w:p>
    <w:p w:rsidR="00AE5485" w:rsidRPr="002A5C90" w:rsidRDefault="00AE5485" w:rsidP="00AE5485">
      <w:pPr>
        <w:ind w:firstLine="709"/>
        <w:jc w:val="both"/>
        <w:rPr>
          <w:sz w:val="28"/>
          <w:szCs w:val="28"/>
        </w:rPr>
      </w:pPr>
      <w:r w:rsidRPr="002A5C90">
        <w:rPr>
          <w:sz w:val="28"/>
          <w:szCs w:val="28"/>
        </w:rPr>
        <w:t xml:space="preserve">11) </w:t>
      </w:r>
      <w:r w:rsidRPr="002A5C90">
        <w:rPr>
          <w:bCs/>
          <w:sz w:val="28"/>
          <w:szCs w:val="28"/>
        </w:rPr>
        <w:t>представляет сведения для составления и ведения кассового плана</w:t>
      </w:r>
      <w:r w:rsidRPr="002A5C90">
        <w:rPr>
          <w:sz w:val="28"/>
          <w:szCs w:val="28"/>
        </w:rPr>
        <w:t xml:space="preserve"> </w:t>
      </w:r>
      <w:r w:rsidRPr="002A5C90">
        <w:rPr>
          <w:bCs/>
          <w:sz w:val="28"/>
          <w:szCs w:val="28"/>
        </w:rPr>
        <w:t xml:space="preserve">исполнения Республиканского бюджета </w:t>
      </w:r>
      <w:r w:rsidRPr="002A5C90">
        <w:rPr>
          <w:sz w:val="28"/>
          <w:szCs w:val="28"/>
        </w:rPr>
        <w:t>Донецкой Народной Республики</w:t>
      </w:r>
      <w:r w:rsidRPr="002A5C90">
        <w:rPr>
          <w:bCs/>
          <w:sz w:val="28"/>
          <w:szCs w:val="28"/>
        </w:rPr>
        <w:t>;</w:t>
      </w:r>
    </w:p>
    <w:p w:rsidR="00AE5485" w:rsidRPr="002A5C90" w:rsidRDefault="00AE5485" w:rsidP="00AE5485">
      <w:pPr>
        <w:ind w:firstLine="709"/>
        <w:jc w:val="both"/>
        <w:rPr>
          <w:sz w:val="28"/>
          <w:szCs w:val="28"/>
        </w:rPr>
      </w:pPr>
      <w:r w:rsidRPr="002A5C90">
        <w:rPr>
          <w:bCs/>
          <w:sz w:val="28"/>
          <w:szCs w:val="28"/>
        </w:rPr>
        <w:t xml:space="preserve">12) организует исполнение кассового плана исполнения Республиканского бюджета </w:t>
      </w:r>
      <w:r w:rsidRPr="002A5C90">
        <w:rPr>
          <w:sz w:val="28"/>
          <w:szCs w:val="28"/>
        </w:rPr>
        <w:t>Донецкой Народной Республики</w:t>
      </w:r>
      <w:r w:rsidRPr="002A5C90">
        <w:rPr>
          <w:bCs/>
          <w:sz w:val="28"/>
          <w:szCs w:val="28"/>
        </w:rPr>
        <w:t>;</w:t>
      </w:r>
    </w:p>
    <w:p w:rsidR="00AE5485" w:rsidRPr="002A5C90" w:rsidRDefault="00AE5485" w:rsidP="00AE5485">
      <w:pPr>
        <w:ind w:firstLine="709"/>
        <w:jc w:val="both"/>
        <w:rPr>
          <w:sz w:val="28"/>
          <w:szCs w:val="28"/>
        </w:rPr>
      </w:pPr>
      <w:r w:rsidRPr="002A5C90">
        <w:rPr>
          <w:sz w:val="28"/>
          <w:szCs w:val="28"/>
        </w:rPr>
        <w:t xml:space="preserve">13) осуществляет другие бюджетные полномочия, установленные настоящим Законом </w:t>
      </w:r>
      <w:r w:rsidRPr="002A5C90">
        <w:rPr>
          <w:bCs/>
          <w:sz w:val="28"/>
          <w:szCs w:val="28"/>
        </w:rPr>
        <w:t>и иными актами бюджетного законодательства Донецкой Народной Республики.</w:t>
      </w:r>
    </w:p>
    <w:p w:rsidR="00AE5485" w:rsidRPr="002A5C90" w:rsidRDefault="00AE5485" w:rsidP="00AE5485">
      <w:pPr>
        <w:ind w:firstLine="709"/>
        <w:jc w:val="both"/>
        <w:rPr>
          <w:sz w:val="28"/>
          <w:szCs w:val="28"/>
        </w:rPr>
      </w:pPr>
      <w:r w:rsidRPr="002A5C90">
        <w:rPr>
          <w:bCs/>
          <w:sz w:val="28"/>
          <w:szCs w:val="28"/>
        </w:rPr>
        <w:t>2. Распорядитель бюджетных средств обладает следующими бюджетными полномочиями:</w:t>
      </w:r>
    </w:p>
    <w:p w:rsidR="00AE5485" w:rsidRPr="002A5C90" w:rsidRDefault="00AE5485" w:rsidP="00AE5485">
      <w:pPr>
        <w:ind w:firstLine="709"/>
        <w:jc w:val="both"/>
        <w:rPr>
          <w:sz w:val="28"/>
          <w:szCs w:val="28"/>
        </w:rPr>
      </w:pPr>
      <w:r w:rsidRPr="002A5C90">
        <w:rPr>
          <w:bCs/>
          <w:sz w:val="28"/>
          <w:szCs w:val="28"/>
        </w:rPr>
        <w:t>1) осуществляет планирование соответствующих расходов бюджета;</w:t>
      </w:r>
    </w:p>
    <w:p w:rsidR="00AE5485" w:rsidRPr="002A5C90" w:rsidRDefault="00AE5485" w:rsidP="00AE5485">
      <w:pPr>
        <w:ind w:firstLine="709"/>
        <w:jc w:val="both"/>
        <w:rPr>
          <w:sz w:val="28"/>
          <w:szCs w:val="28"/>
        </w:rPr>
      </w:pPr>
      <w:r w:rsidRPr="002A5C90">
        <w:rPr>
          <w:bCs/>
          <w:sz w:val="28"/>
          <w:szCs w:val="28"/>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AE5485" w:rsidRPr="002A5C90" w:rsidRDefault="00AE5485" w:rsidP="00AE5485">
      <w:pPr>
        <w:ind w:firstLine="709"/>
        <w:jc w:val="both"/>
        <w:rPr>
          <w:sz w:val="28"/>
          <w:szCs w:val="28"/>
        </w:rPr>
      </w:pPr>
      <w:r w:rsidRPr="002A5C90">
        <w:rPr>
          <w:bCs/>
          <w:sz w:val="28"/>
          <w:szCs w:val="28"/>
        </w:rPr>
        <w:t xml:space="preserve">3) вносит предложения главному распорядителю бюджетных средств, </w:t>
      </w:r>
      <w:r w:rsidRPr="002A5C90">
        <w:rPr>
          <w:bCs/>
          <w:sz w:val="28"/>
          <w:szCs w:val="28"/>
        </w:rPr>
        <w:br/>
        <w:t>в ведении которого находится, по формированию и изменению бюджетной росписи;</w:t>
      </w:r>
    </w:p>
    <w:p w:rsidR="00AE5485" w:rsidRPr="002A5C90" w:rsidRDefault="00AE5485" w:rsidP="00AE5485">
      <w:pPr>
        <w:ind w:firstLine="709"/>
        <w:jc w:val="both"/>
        <w:rPr>
          <w:sz w:val="28"/>
          <w:szCs w:val="28"/>
        </w:rPr>
      </w:pPr>
      <w:r w:rsidRPr="002A5C90">
        <w:rPr>
          <w:bCs/>
          <w:sz w:val="28"/>
          <w:szCs w:val="28"/>
        </w:rPr>
        <w:t>4) </w:t>
      </w:r>
      <w:r w:rsidRPr="002A5C90">
        <w:rPr>
          <w:sz w:val="28"/>
          <w:szCs w:val="28"/>
        </w:rPr>
        <w:t>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bookmarkStart w:id="4" w:name="cf286702488f4ee79b7b7a8beff97488"/>
      <w:r w:rsidRPr="002A5C90">
        <w:rPr>
          <w:sz w:val="28"/>
          <w:szCs w:val="28"/>
        </w:rPr>
        <w:t xml:space="preserve"> </w:t>
      </w:r>
    </w:p>
    <w:p w:rsidR="00AE5485" w:rsidRPr="002A5C90" w:rsidRDefault="00AE5485" w:rsidP="00AE5485">
      <w:pPr>
        <w:ind w:firstLine="709"/>
        <w:jc w:val="both"/>
        <w:rPr>
          <w:sz w:val="28"/>
          <w:szCs w:val="28"/>
        </w:rPr>
      </w:pPr>
      <w:r w:rsidRPr="002A5C90">
        <w:rPr>
          <w:sz w:val="28"/>
          <w:szCs w:val="28"/>
        </w:rPr>
        <w:t>3.</w:t>
      </w:r>
      <w:bookmarkEnd w:id="4"/>
      <w:r w:rsidRPr="002A5C90">
        <w:rPr>
          <w:sz w:val="28"/>
          <w:szCs w:val="28"/>
        </w:rPr>
        <w:t xml:space="preserve"> Главный распорядитель средств Республиканского бюджета Донецкой Народной Республики, местного бюджета выступает в суде соответственно от имени Донецкой Народной Республики, административно-территориальной единицы Донецкой Народной Республики в качестве представителя ответчика </w:t>
      </w:r>
      <w:r w:rsidRPr="002A5C90">
        <w:rPr>
          <w:sz w:val="28"/>
          <w:szCs w:val="28"/>
        </w:rPr>
        <w:br/>
        <w:t>по искам к Донецкой Народной Республике, административно-территориальной единице Донецкой Народной Республики:</w:t>
      </w:r>
    </w:p>
    <w:p w:rsidR="00AE5485" w:rsidRPr="002A5C90" w:rsidRDefault="00AE5485" w:rsidP="00AE5485">
      <w:pPr>
        <w:ind w:firstLine="709"/>
        <w:jc w:val="both"/>
        <w:rPr>
          <w:sz w:val="28"/>
          <w:szCs w:val="28"/>
        </w:rPr>
      </w:pPr>
      <w:r w:rsidRPr="002A5C90">
        <w:rPr>
          <w:sz w:val="28"/>
          <w:szCs w:val="28"/>
        </w:rPr>
        <w:t xml:space="preserve">1) о возмещении вреда, причиненного физическому лицу или юридическому лицу в результате незаконных действий (бездействия) государственных органов или должностных лиц этих органов, по ведомственной принадлежности; </w:t>
      </w:r>
    </w:p>
    <w:p w:rsidR="00AE5485" w:rsidRPr="002A5C90" w:rsidRDefault="00AE5485" w:rsidP="00AE5485">
      <w:pPr>
        <w:ind w:firstLine="709"/>
        <w:jc w:val="both"/>
        <w:rPr>
          <w:sz w:val="28"/>
          <w:szCs w:val="28"/>
        </w:rPr>
      </w:pPr>
      <w:r w:rsidRPr="002A5C90">
        <w:rPr>
          <w:sz w:val="28"/>
          <w:szCs w:val="28"/>
        </w:rPr>
        <w:t xml:space="preserve">2) предъявляемым при недостаточности лимитов бюджетных обязательств, доведенных подведомственному ему получателю бюджетных </w:t>
      </w:r>
      <w:r w:rsidRPr="002A5C90">
        <w:rPr>
          <w:sz w:val="28"/>
          <w:szCs w:val="28"/>
        </w:rPr>
        <w:lastRenderedPageBreak/>
        <w:t>средств, являющемуся бюджетным учреждением, для исполнения его денежных обязательств;</w:t>
      </w:r>
    </w:p>
    <w:p w:rsidR="00AE5485" w:rsidRPr="002A5C90" w:rsidRDefault="00AE5485" w:rsidP="00AE5485">
      <w:pPr>
        <w:ind w:firstLine="709"/>
        <w:jc w:val="both"/>
        <w:rPr>
          <w:sz w:val="28"/>
          <w:szCs w:val="28"/>
        </w:rPr>
      </w:pPr>
      <w:r w:rsidRPr="002A5C90">
        <w:rPr>
          <w:sz w:val="28"/>
          <w:szCs w:val="28"/>
        </w:rPr>
        <w:t>3) по иным искам к Донецкой Народной Республике, по которым в соответствии с законодательством Донецкой Народной Республики интересы соответствующего публично-правового образования представляет орган, осуществляющий в соответствии с бюджетным законодательством Донецкой Народной Республики полномочия главного распорядителя бюджетных средств.</w:t>
      </w:r>
    </w:p>
    <w:p w:rsidR="00AE5485" w:rsidRPr="002A5C90" w:rsidRDefault="00AE5485" w:rsidP="00AE5485">
      <w:pPr>
        <w:ind w:firstLine="709"/>
        <w:jc w:val="both"/>
        <w:rPr>
          <w:sz w:val="28"/>
          <w:szCs w:val="28"/>
        </w:rPr>
      </w:pPr>
      <w:r w:rsidRPr="002A5C90">
        <w:rPr>
          <w:sz w:val="28"/>
          <w:szCs w:val="28"/>
        </w:rPr>
        <w:t>Статья 87.</w:t>
      </w:r>
      <w:r w:rsidRPr="002A5C90">
        <w:rPr>
          <w:b/>
          <w:sz w:val="28"/>
          <w:szCs w:val="28"/>
        </w:rPr>
        <w:t xml:space="preserve"> Бюджетные полномочия главного администратора (администратора) доходов бюджета</w:t>
      </w:r>
    </w:p>
    <w:p w:rsidR="00AE5485" w:rsidRPr="002A5C90" w:rsidRDefault="00AE5485" w:rsidP="00AE5485">
      <w:pPr>
        <w:ind w:firstLine="709"/>
        <w:jc w:val="both"/>
        <w:rPr>
          <w:sz w:val="28"/>
          <w:szCs w:val="28"/>
        </w:rPr>
      </w:pPr>
      <w:r w:rsidRPr="002A5C90">
        <w:rPr>
          <w:sz w:val="28"/>
          <w:szCs w:val="28"/>
        </w:rPr>
        <w:t>1. Главный администратор доходов бюджета обладает следующими бюджетными полномочиями:</w:t>
      </w:r>
    </w:p>
    <w:p w:rsidR="00AE5485" w:rsidRPr="002A5C90" w:rsidRDefault="00AE5485" w:rsidP="00AE5485">
      <w:pPr>
        <w:ind w:firstLine="709"/>
        <w:jc w:val="both"/>
        <w:rPr>
          <w:sz w:val="28"/>
          <w:szCs w:val="28"/>
        </w:rPr>
      </w:pPr>
      <w:r w:rsidRPr="002A5C90">
        <w:rPr>
          <w:sz w:val="28"/>
          <w:szCs w:val="28"/>
        </w:rPr>
        <w:t>1) формирует перечень подведомственных ему администраторов доходов бюджета;</w:t>
      </w:r>
    </w:p>
    <w:p w:rsidR="00AE5485" w:rsidRPr="002A5C90" w:rsidRDefault="00AE5485" w:rsidP="00AE5485">
      <w:pPr>
        <w:ind w:firstLine="709"/>
        <w:jc w:val="both"/>
        <w:rPr>
          <w:sz w:val="28"/>
          <w:szCs w:val="28"/>
        </w:rPr>
      </w:pPr>
      <w:r w:rsidRPr="002A5C90">
        <w:rPr>
          <w:sz w:val="28"/>
          <w:szCs w:val="28"/>
        </w:rPr>
        <w:t>2) представляет сведения, необходимые для составления проекта бюджета;</w:t>
      </w:r>
    </w:p>
    <w:p w:rsidR="00AE5485" w:rsidRPr="002A5C90" w:rsidRDefault="00AE5485" w:rsidP="00AE5485">
      <w:pPr>
        <w:ind w:firstLine="709"/>
        <w:jc w:val="both"/>
        <w:rPr>
          <w:sz w:val="28"/>
          <w:szCs w:val="28"/>
        </w:rPr>
      </w:pPr>
      <w:r w:rsidRPr="002A5C90">
        <w:rPr>
          <w:sz w:val="28"/>
          <w:szCs w:val="28"/>
        </w:rPr>
        <w:t>3) представляет сведения для составления и ведения кассового плана;</w:t>
      </w:r>
    </w:p>
    <w:p w:rsidR="00AE5485" w:rsidRPr="002A5C90" w:rsidRDefault="00AE5485" w:rsidP="00AE5485">
      <w:pPr>
        <w:ind w:firstLine="709"/>
        <w:jc w:val="both"/>
        <w:rPr>
          <w:sz w:val="28"/>
          <w:szCs w:val="28"/>
        </w:rPr>
      </w:pPr>
      <w:r w:rsidRPr="002A5C90">
        <w:rPr>
          <w:sz w:val="28"/>
          <w:szCs w:val="28"/>
        </w:rPr>
        <w:t>4) формирует и представляет бюджетную отчетность главного администратора доходов бюджета;</w:t>
      </w:r>
    </w:p>
    <w:p w:rsidR="00AE5485" w:rsidRPr="002A5C90" w:rsidRDefault="00AE5485" w:rsidP="00AE5485">
      <w:pPr>
        <w:ind w:firstLine="709"/>
        <w:jc w:val="both"/>
        <w:rPr>
          <w:sz w:val="28"/>
          <w:szCs w:val="28"/>
        </w:rPr>
      </w:pPr>
      <w:r w:rsidRPr="002A5C90">
        <w:rPr>
          <w:sz w:val="28"/>
          <w:szCs w:val="28"/>
        </w:rPr>
        <w:t xml:space="preserve">5) осуществляет другие бюджетные полномочия, установленные настоящим Законом </w:t>
      </w:r>
      <w:r w:rsidRPr="002A5C90">
        <w:rPr>
          <w:bCs/>
          <w:sz w:val="28"/>
          <w:szCs w:val="28"/>
        </w:rPr>
        <w:t>и иными актами бюджетного законодательства Донецкой Народной Республики</w:t>
      </w:r>
      <w:r w:rsidRPr="002A5C90">
        <w:rPr>
          <w:sz w:val="28"/>
          <w:szCs w:val="28"/>
        </w:rPr>
        <w:t>.</w:t>
      </w:r>
    </w:p>
    <w:p w:rsidR="00AE5485" w:rsidRPr="002A5C90" w:rsidRDefault="00AE5485" w:rsidP="00AE5485">
      <w:pPr>
        <w:ind w:firstLine="709"/>
        <w:jc w:val="both"/>
        <w:rPr>
          <w:sz w:val="28"/>
          <w:szCs w:val="28"/>
        </w:rPr>
      </w:pPr>
      <w:r w:rsidRPr="002A5C90">
        <w:rPr>
          <w:sz w:val="28"/>
          <w:szCs w:val="28"/>
        </w:rPr>
        <w:t>2. Администратор доходов бюджета обладает следующими бюджетными полномочиями:</w:t>
      </w:r>
    </w:p>
    <w:p w:rsidR="00AE5485" w:rsidRPr="002A5C90" w:rsidRDefault="00AE5485" w:rsidP="00AE5485">
      <w:pPr>
        <w:ind w:firstLine="709"/>
        <w:jc w:val="both"/>
        <w:rPr>
          <w:sz w:val="28"/>
          <w:szCs w:val="28"/>
        </w:rPr>
      </w:pPr>
      <w:r w:rsidRPr="002A5C90">
        <w:rPr>
          <w:sz w:val="28"/>
          <w:szCs w:val="28"/>
        </w:rPr>
        <w:t>1) осуществляет начисление, учет и контроль правильности исчисления, полнотой и своевременностью осуществления платежей в бюджет, пеней и штрафов по ним;</w:t>
      </w:r>
    </w:p>
    <w:p w:rsidR="00AE5485" w:rsidRPr="002A5C90" w:rsidRDefault="00AE5485" w:rsidP="00AE5485">
      <w:pPr>
        <w:ind w:firstLine="709"/>
        <w:jc w:val="both"/>
        <w:rPr>
          <w:sz w:val="28"/>
          <w:szCs w:val="28"/>
        </w:rPr>
      </w:pPr>
      <w:r w:rsidRPr="002A5C90">
        <w:rPr>
          <w:sz w:val="28"/>
          <w:szCs w:val="28"/>
        </w:rPr>
        <w:t xml:space="preserve">2) осуществляет взыскание задолженности по платежам в бюджет, пеней </w:t>
      </w:r>
      <w:r w:rsidRPr="002A5C90">
        <w:rPr>
          <w:sz w:val="28"/>
          <w:szCs w:val="28"/>
        </w:rPr>
        <w:br/>
        <w:t>и штрафов;</w:t>
      </w:r>
    </w:p>
    <w:p w:rsidR="00AE5485" w:rsidRPr="006C73B9" w:rsidRDefault="00AE5485" w:rsidP="00AE5485">
      <w:pPr>
        <w:ind w:firstLine="709"/>
        <w:jc w:val="both"/>
        <w:rPr>
          <w:sz w:val="28"/>
          <w:szCs w:val="28"/>
        </w:rPr>
      </w:pPr>
      <w:r w:rsidRPr="006C73B9">
        <w:rPr>
          <w:sz w:val="28"/>
          <w:szCs w:val="28"/>
        </w:rPr>
        <w:t xml:space="preserve">3) 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Республиканское казначейство </w:t>
      </w:r>
      <w:r w:rsidRPr="002A5C90">
        <w:rPr>
          <w:sz w:val="28"/>
          <w:szCs w:val="28"/>
        </w:rPr>
        <w:t>Донецкой Народной Республики</w:t>
      </w:r>
      <w:r w:rsidRPr="006C73B9">
        <w:rPr>
          <w:sz w:val="28"/>
          <w:szCs w:val="28"/>
        </w:rPr>
        <w:t xml:space="preserve"> для осуществления возврата в порядке, установленном </w:t>
      </w:r>
      <w:r w:rsidRPr="002A5C90">
        <w:rPr>
          <w:sz w:val="28"/>
          <w:szCs w:val="28"/>
        </w:rPr>
        <w:t>республиканским органом исполнительной власти, реализующим государственную политику в сфере финансов;</w:t>
      </w:r>
    </w:p>
    <w:p w:rsidR="00AE5485" w:rsidRPr="002A5C90" w:rsidRDefault="00AE5485" w:rsidP="00AE5485">
      <w:pPr>
        <w:ind w:firstLine="709"/>
        <w:jc w:val="both"/>
        <w:rPr>
          <w:sz w:val="28"/>
          <w:szCs w:val="28"/>
        </w:rPr>
      </w:pPr>
      <w:r w:rsidRPr="002A5C90">
        <w:rPr>
          <w:sz w:val="28"/>
          <w:szCs w:val="28"/>
        </w:rPr>
        <w:t>4) принимает решение о зачете (уточнении) платежей в бюджеты бюджетной системы Донецкой Народной Республики и представляет соответствующее уведомление в Республиканское казначейство Донецкой Народной Республики;</w:t>
      </w:r>
    </w:p>
    <w:p w:rsidR="00AE5485" w:rsidRPr="002A5C90" w:rsidRDefault="00AE5485" w:rsidP="00AE5485">
      <w:pPr>
        <w:ind w:firstLine="709"/>
        <w:jc w:val="both"/>
        <w:rPr>
          <w:sz w:val="28"/>
          <w:szCs w:val="28"/>
        </w:rPr>
      </w:pPr>
      <w:r w:rsidRPr="002A5C90">
        <w:rPr>
          <w:sz w:val="28"/>
          <w:szCs w:val="28"/>
        </w:rPr>
        <w:t>5) 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AE5485" w:rsidRPr="002A5C90" w:rsidRDefault="00AE5485" w:rsidP="00AE5485">
      <w:pPr>
        <w:ind w:firstLine="709"/>
        <w:jc w:val="both"/>
        <w:rPr>
          <w:sz w:val="28"/>
          <w:szCs w:val="28"/>
        </w:rPr>
      </w:pPr>
      <w:r w:rsidRPr="002A5C90">
        <w:rPr>
          <w:sz w:val="28"/>
          <w:szCs w:val="28"/>
        </w:rPr>
        <w:lastRenderedPageBreak/>
        <w:t>6) осуществляет другие бюджетные полномочия, установленные настоящим Законом и иными актами бюджетного законодательства Донецкой Народной Республики.</w:t>
      </w:r>
    </w:p>
    <w:p w:rsidR="00AE5485" w:rsidRPr="002A5C90" w:rsidRDefault="00AE5485" w:rsidP="00AE5485">
      <w:pPr>
        <w:ind w:firstLine="709"/>
        <w:jc w:val="both"/>
        <w:rPr>
          <w:sz w:val="28"/>
          <w:szCs w:val="28"/>
        </w:rPr>
      </w:pPr>
      <w:r w:rsidRPr="002A5C90">
        <w:rPr>
          <w:sz w:val="28"/>
          <w:szCs w:val="28"/>
        </w:rPr>
        <w:t>3. Бюджетные полномочия администраторов доходов бюджета осуществляются в порядке, установленном законодательством Донецкой Народной Республики, а также в соответствии с доведенными до них главными администраторами доходов бюджета, в ведении которых они находятся, правовыми актами, наделяющих их полномочиями администратора доходов бюджета.</w:t>
      </w:r>
    </w:p>
    <w:p w:rsidR="00AE5485" w:rsidRPr="002A5C90" w:rsidRDefault="00AE5485" w:rsidP="00AE5485">
      <w:pPr>
        <w:ind w:firstLine="709"/>
        <w:jc w:val="both"/>
        <w:rPr>
          <w:sz w:val="28"/>
          <w:szCs w:val="28"/>
        </w:rPr>
      </w:pPr>
      <w:r w:rsidRPr="002A5C90">
        <w:rPr>
          <w:sz w:val="28"/>
          <w:szCs w:val="28"/>
        </w:rPr>
        <w:t>4. Бюджетные полномочия главных администраторов доходов бюджета, являющихся органами государственной власти, органами управления государственными внебюджетными фондами и (или) находящихся в их ведении бюджетных учреждений, а также Центрального Республиканского Банка Донецкой Народной Республики осуществляются в порядке, установленном Правительством Донецкой Народной Республики.</w:t>
      </w:r>
    </w:p>
    <w:p w:rsidR="00AE5485" w:rsidRPr="002A5C90" w:rsidRDefault="00AE5485" w:rsidP="00AE5485">
      <w:pPr>
        <w:ind w:firstLine="709"/>
        <w:jc w:val="both"/>
        <w:rPr>
          <w:sz w:val="28"/>
          <w:szCs w:val="28"/>
        </w:rPr>
      </w:pPr>
      <w:r w:rsidRPr="002A5C90">
        <w:rPr>
          <w:sz w:val="28"/>
          <w:szCs w:val="28"/>
        </w:rPr>
        <w:t>Статья 88.</w:t>
      </w:r>
      <w:r w:rsidRPr="002A5C90">
        <w:rPr>
          <w:b/>
          <w:sz w:val="28"/>
          <w:szCs w:val="28"/>
        </w:rPr>
        <w:t xml:space="preserve"> Бюджетные полномочия главного администратора (администратора) источников финансирования дефицита бюджета</w:t>
      </w:r>
    </w:p>
    <w:p w:rsidR="00AE5485" w:rsidRPr="002A5C90" w:rsidRDefault="00AE5485" w:rsidP="00AE5485">
      <w:pPr>
        <w:ind w:firstLine="709"/>
        <w:jc w:val="both"/>
        <w:rPr>
          <w:sz w:val="28"/>
          <w:szCs w:val="28"/>
        </w:rPr>
      </w:pPr>
      <w:r w:rsidRPr="002A5C90">
        <w:rPr>
          <w:sz w:val="28"/>
          <w:szCs w:val="28"/>
        </w:rPr>
        <w:t>Главный администратор источников финансирования дефицита бюджета обладает следующими бюджетными полномочиями:</w:t>
      </w:r>
    </w:p>
    <w:p w:rsidR="00AE5485" w:rsidRPr="002A5C90" w:rsidRDefault="00AE5485" w:rsidP="00AE5485">
      <w:pPr>
        <w:ind w:firstLine="709"/>
        <w:jc w:val="both"/>
        <w:rPr>
          <w:sz w:val="28"/>
          <w:szCs w:val="28"/>
        </w:rPr>
      </w:pPr>
      <w:r w:rsidRPr="002A5C90">
        <w:rPr>
          <w:sz w:val="28"/>
          <w:szCs w:val="28"/>
        </w:rPr>
        <w:t>1) формирует перечни подведомственных ему администраторов источников финансирования дефицита бюджета;</w:t>
      </w:r>
    </w:p>
    <w:p w:rsidR="00AE5485" w:rsidRPr="002A5C90" w:rsidRDefault="00AE5485" w:rsidP="00AE5485">
      <w:pPr>
        <w:ind w:firstLine="709"/>
        <w:jc w:val="both"/>
        <w:rPr>
          <w:sz w:val="28"/>
          <w:szCs w:val="28"/>
        </w:rPr>
      </w:pPr>
      <w:r w:rsidRPr="002A5C90">
        <w:rPr>
          <w:sz w:val="28"/>
          <w:szCs w:val="28"/>
        </w:rPr>
        <w:t xml:space="preserve">2) осуществляет планирование (прогнозирование) поступлений и выплат </w:t>
      </w:r>
      <w:r w:rsidRPr="002A5C90">
        <w:rPr>
          <w:sz w:val="28"/>
          <w:szCs w:val="28"/>
        </w:rPr>
        <w:br/>
        <w:t>по источникам финансирования дефицита бюджета;</w:t>
      </w:r>
    </w:p>
    <w:p w:rsidR="00AE5485" w:rsidRPr="002A5C90" w:rsidRDefault="00AE5485" w:rsidP="00AE5485">
      <w:pPr>
        <w:ind w:firstLine="709"/>
        <w:jc w:val="both"/>
        <w:rPr>
          <w:sz w:val="28"/>
          <w:szCs w:val="28"/>
        </w:rPr>
      </w:pPr>
      <w:r w:rsidRPr="002A5C90">
        <w:rPr>
          <w:sz w:val="28"/>
          <w:szCs w:val="28"/>
        </w:rPr>
        <w:t>3)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AE5485" w:rsidRPr="002A5C90" w:rsidRDefault="00AE5485" w:rsidP="00AE5485">
      <w:pPr>
        <w:ind w:firstLine="709"/>
        <w:jc w:val="both"/>
        <w:rPr>
          <w:sz w:val="28"/>
          <w:szCs w:val="28"/>
        </w:rPr>
      </w:pPr>
      <w:r w:rsidRPr="002A5C90">
        <w:rPr>
          <w:sz w:val="28"/>
          <w:szCs w:val="28"/>
        </w:rPr>
        <w:t>4)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AE5485" w:rsidRPr="002A5C90" w:rsidRDefault="00AE5485" w:rsidP="00AE5485">
      <w:pPr>
        <w:ind w:firstLine="709"/>
        <w:jc w:val="both"/>
        <w:rPr>
          <w:sz w:val="28"/>
          <w:szCs w:val="28"/>
        </w:rPr>
      </w:pPr>
      <w:r w:rsidRPr="002A5C90">
        <w:rPr>
          <w:sz w:val="28"/>
          <w:szCs w:val="28"/>
        </w:rPr>
        <w:t>5) организует и осуществляет ведомственный финансовый контроль в сфере своей деятельности;</w:t>
      </w:r>
    </w:p>
    <w:p w:rsidR="00AE5485" w:rsidRPr="002A5C90" w:rsidRDefault="00AE5485" w:rsidP="00AE5485">
      <w:pPr>
        <w:ind w:firstLine="709"/>
        <w:jc w:val="both"/>
        <w:rPr>
          <w:sz w:val="28"/>
          <w:szCs w:val="28"/>
        </w:rPr>
      </w:pPr>
      <w:r w:rsidRPr="002A5C90">
        <w:rPr>
          <w:sz w:val="28"/>
          <w:szCs w:val="28"/>
        </w:rPr>
        <w:t>6) формирует бюджетную отчетность главного администратора источников финансирования дефицита бюджета.</w:t>
      </w:r>
    </w:p>
    <w:p w:rsidR="00AE5485" w:rsidRPr="002A5C90" w:rsidRDefault="00AE5485" w:rsidP="00AE5485">
      <w:pPr>
        <w:ind w:firstLine="709"/>
        <w:jc w:val="both"/>
        <w:rPr>
          <w:sz w:val="28"/>
          <w:szCs w:val="28"/>
        </w:rPr>
      </w:pPr>
      <w:r w:rsidRPr="002A5C90">
        <w:rPr>
          <w:sz w:val="28"/>
          <w:szCs w:val="28"/>
        </w:rPr>
        <w:t>2. Администратор источников финансирования дефицита бюджета обладает следующими бюджетными полномочиями:</w:t>
      </w:r>
    </w:p>
    <w:p w:rsidR="00AE5485" w:rsidRPr="002A5C90" w:rsidRDefault="00AE5485" w:rsidP="00AE5485">
      <w:pPr>
        <w:ind w:firstLine="709"/>
        <w:jc w:val="both"/>
        <w:rPr>
          <w:sz w:val="28"/>
          <w:szCs w:val="28"/>
        </w:rPr>
      </w:pPr>
      <w:r w:rsidRPr="002A5C90">
        <w:rPr>
          <w:sz w:val="28"/>
          <w:szCs w:val="28"/>
        </w:rPr>
        <w:t xml:space="preserve">1) осуществляет планирование (прогнозирование) поступлений и выплат </w:t>
      </w:r>
      <w:r w:rsidRPr="002A5C90">
        <w:rPr>
          <w:sz w:val="28"/>
          <w:szCs w:val="28"/>
        </w:rPr>
        <w:br/>
        <w:t>по источникам финансирования дефицита бюджета;</w:t>
      </w:r>
    </w:p>
    <w:p w:rsidR="00AE5485" w:rsidRPr="002A5C90" w:rsidRDefault="00AE5485" w:rsidP="00AE5485">
      <w:pPr>
        <w:ind w:firstLine="709"/>
        <w:jc w:val="both"/>
        <w:rPr>
          <w:sz w:val="28"/>
          <w:szCs w:val="28"/>
        </w:rPr>
      </w:pPr>
      <w:r w:rsidRPr="002A5C90">
        <w:rPr>
          <w:sz w:val="28"/>
          <w:szCs w:val="28"/>
        </w:rPr>
        <w:t xml:space="preserve">2) осуществляет контроль полноты и своевременности поступления </w:t>
      </w:r>
      <w:r w:rsidRPr="002A5C90">
        <w:rPr>
          <w:sz w:val="28"/>
          <w:szCs w:val="28"/>
        </w:rPr>
        <w:br/>
        <w:t>в бюджет источников финансирования дефицита бюджета;</w:t>
      </w:r>
    </w:p>
    <w:p w:rsidR="00AE5485" w:rsidRPr="002A5C90" w:rsidRDefault="00AE5485" w:rsidP="00AE5485">
      <w:pPr>
        <w:ind w:firstLine="709"/>
        <w:jc w:val="both"/>
        <w:rPr>
          <w:sz w:val="28"/>
          <w:szCs w:val="28"/>
        </w:rPr>
      </w:pPr>
      <w:r w:rsidRPr="002A5C90">
        <w:rPr>
          <w:sz w:val="28"/>
          <w:szCs w:val="28"/>
        </w:rPr>
        <w:t>3) обеспечивает поступления в бюджет и выплаты из бюджета по источникам финансирования дефицита бюджета;</w:t>
      </w:r>
    </w:p>
    <w:p w:rsidR="00AE5485" w:rsidRPr="002A5C90" w:rsidRDefault="00AE5485" w:rsidP="00AE5485">
      <w:pPr>
        <w:ind w:firstLine="709"/>
        <w:jc w:val="both"/>
        <w:rPr>
          <w:sz w:val="28"/>
          <w:szCs w:val="28"/>
        </w:rPr>
      </w:pPr>
      <w:r w:rsidRPr="002A5C90">
        <w:rPr>
          <w:sz w:val="28"/>
          <w:szCs w:val="28"/>
        </w:rPr>
        <w:t>4) формирует и представляет бюджетную отчетность администратора источников финансирования дефицита бюджета;</w:t>
      </w:r>
    </w:p>
    <w:p w:rsidR="00AE5485" w:rsidRPr="002A5C90" w:rsidRDefault="00AE5485" w:rsidP="00AE5485">
      <w:pPr>
        <w:ind w:firstLine="709"/>
        <w:jc w:val="both"/>
        <w:rPr>
          <w:sz w:val="28"/>
          <w:szCs w:val="28"/>
        </w:rPr>
      </w:pPr>
      <w:r w:rsidRPr="002A5C90">
        <w:rPr>
          <w:sz w:val="28"/>
          <w:szCs w:val="28"/>
        </w:rPr>
        <w:lastRenderedPageBreak/>
        <w:t>5) 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AE5485" w:rsidRPr="002A5C90" w:rsidRDefault="00AE5485" w:rsidP="00AE5485">
      <w:pPr>
        <w:ind w:firstLine="709"/>
        <w:jc w:val="both"/>
        <w:rPr>
          <w:sz w:val="28"/>
          <w:szCs w:val="28"/>
        </w:rPr>
      </w:pPr>
      <w:r w:rsidRPr="002A5C90">
        <w:rPr>
          <w:sz w:val="28"/>
          <w:szCs w:val="28"/>
        </w:rPr>
        <w:t xml:space="preserve">6) осуществляет другие бюджетные полномочия, установленные настоящим Законом </w:t>
      </w:r>
      <w:r w:rsidRPr="002A5C90">
        <w:rPr>
          <w:bCs/>
          <w:sz w:val="28"/>
          <w:szCs w:val="28"/>
        </w:rPr>
        <w:t>и иными актами бюджетного законодательства Донецкой Народной Республики</w:t>
      </w:r>
      <w:r w:rsidRPr="002A5C90">
        <w:rPr>
          <w:sz w:val="28"/>
          <w:szCs w:val="28"/>
        </w:rPr>
        <w:t>.</w:t>
      </w:r>
    </w:p>
    <w:p w:rsidR="00AE5485" w:rsidRPr="002A5C90" w:rsidRDefault="00AE5485" w:rsidP="00AE5485">
      <w:pPr>
        <w:ind w:firstLine="709"/>
        <w:jc w:val="both"/>
        <w:rPr>
          <w:sz w:val="28"/>
          <w:szCs w:val="28"/>
        </w:rPr>
      </w:pPr>
      <w:r w:rsidRPr="002A5C90">
        <w:rPr>
          <w:sz w:val="28"/>
          <w:szCs w:val="28"/>
        </w:rPr>
        <w:t>Статья 89.</w:t>
      </w:r>
      <w:r w:rsidRPr="002A5C90">
        <w:rPr>
          <w:b/>
          <w:sz w:val="28"/>
          <w:szCs w:val="28"/>
        </w:rPr>
        <w:t xml:space="preserve"> Бюджетные полномочия получателя бюджетных средств</w:t>
      </w:r>
    </w:p>
    <w:p w:rsidR="00AE5485" w:rsidRPr="002A5C90" w:rsidRDefault="00AE5485" w:rsidP="00AE5485">
      <w:pPr>
        <w:ind w:firstLine="709"/>
        <w:jc w:val="both"/>
        <w:rPr>
          <w:sz w:val="28"/>
          <w:szCs w:val="28"/>
        </w:rPr>
      </w:pPr>
      <w:r w:rsidRPr="002A5C90">
        <w:rPr>
          <w:sz w:val="28"/>
          <w:szCs w:val="28"/>
        </w:rPr>
        <w:t>Получатель бюджетных средств обладает следующими бюджетными полномочиями:</w:t>
      </w:r>
    </w:p>
    <w:p w:rsidR="00AE5485" w:rsidRPr="002A5C90" w:rsidRDefault="00AE5485" w:rsidP="00AE5485">
      <w:pPr>
        <w:ind w:firstLine="709"/>
        <w:jc w:val="both"/>
        <w:rPr>
          <w:sz w:val="28"/>
          <w:szCs w:val="28"/>
        </w:rPr>
      </w:pPr>
      <w:r w:rsidRPr="002A5C90">
        <w:rPr>
          <w:sz w:val="28"/>
          <w:szCs w:val="28"/>
        </w:rPr>
        <w:t>1) составляет и исполняет бюджетную смету;</w:t>
      </w:r>
    </w:p>
    <w:p w:rsidR="00AE5485" w:rsidRPr="002A5C90" w:rsidRDefault="00AE5485" w:rsidP="00AE5485">
      <w:pPr>
        <w:ind w:firstLine="709"/>
        <w:jc w:val="both"/>
        <w:rPr>
          <w:sz w:val="28"/>
          <w:szCs w:val="28"/>
        </w:rPr>
      </w:pPr>
      <w:r w:rsidRPr="002A5C90">
        <w:rPr>
          <w:sz w:val="28"/>
          <w:szCs w:val="28"/>
        </w:rPr>
        <w:t>2) принимает и (или) исполняет в пределах доведенных лимитов бюджетных обязательств и (или) бюджетных ассигнований бюджетные обязательства;</w:t>
      </w:r>
    </w:p>
    <w:p w:rsidR="00AE5485" w:rsidRPr="002A5C90" w:rsidRDefault="00AE5485" w:rsidP="00AE5485">
      <w:pPr>
        <w:ind w:firstLine="709"/>
        <w:jc w:val="both"/>
        <w:rPr>
          <w:sz w:val="28"/>
          <w:szCs w:val="28"/>
        </w:rPr>
      </w:pPr>
      <w:r w:rsidRPr="002A5C90">
        <w:rPr>
          <w:sz w:val="28"/>
          <w:szCs w:val="28"/>
        </w:rPr>
        <w:t>3) обеспечивает результативность, целевой характер использования предусмотренных ему бюджетных ассигнований;</w:t>
      </w:r>
    </w:p>
    <w:p w:rsidR="00AE5485" w:rsidRPr="002A5C90" w:rsidRDefault="00AE5485" w:rsidP="00AE5485">
      <w:pPr>
        <w:ind w:firstLine="709"/>
        <w:jc w:val="both"/>
        <w:rPr>
          <w:sz w:val="28"/>
          <w:szCs w:val="28"/>
        </w:rPr>
      </w:pPr>
      <w:r w:rsidRPr="002A5C90">
        <w:rPr>
          <w:sz w:val="28"/>
          <w:szCs w:val="28"/>
        </w:rPr>
        <w:t>4) вносит соответствующему главному распорядителю бюджетных средств (распорядителю бюджетных средств) предложения по изменению бюджетной росписи;</w:t>
      </w:r>
    </w:p>
    <w:p w:rsidR="00AE5485" w:rsidRPr="002A5C90" w:rsidRDefault="00AE5485" w:rsidP="00AE5485">
      <w:pPr>
        <w:ind w:firstLine="709"/>
        <w:jc w:val="both"/>
        <w:rPr>
          <w:sz w:val="28"/>
          <w:szCs w:val="28"/>
        </w:rPr>
      </w:pPr>
      <w:r w:rsidRPr="002A5C90">
        <w:rPr>
          <w:sz w:val="28"/>
          <w:szCs w:val="28"/>
        </w:rPr>
        <w:t>5) ведет бюджетный учет (обеспечивает ведение бюджетного учета);</w:t>
      </w:r>
    </w:p>
    <w:p w:rsidR="00AE5485" w:rsidRPr="002A5C90" w:rsidRDefault="00AE5485" w:rsidP="00AE5485">
      <w:pPr>
        <w:ind w:firstLine="709"/>
        <w:jc w:val="both"/>
        <w:rPr>
          <w:sz w:val="28"/>
          <w:szCs w:val="28"/>
        </w:rPr>
      </w:pPr>
      <w:r w:rsidRPr="002A5C90">
        <w:rPr>
          <w:sz w:val="28"/>
          <w:szCs w:val="28"/>
        </w:rPr>
        <w:t>6)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бюджетных средств (распорядителю бюджетных средств);</w:t>
      </w:r>
    </w:p>
    <w:p w:rsidR="00AE5485" w:rsidRPr="002A5C90" w:rsidRDefault="00AE5485" w:rsidP="00AE5485">
      <w:pPr>
        <w:ind w:firstLine="709"/>
        <w:jc w:val="both"/>
        <w:rPr>
          <w:sz w:val="28"/>
          <w:szCs w:val="28"/>
        </w:rPr>
      </w:pPr>
      <w:r w:rsidRPr="002A5C90">
        <w:rPr>
          <w:sz w:val="28"/>
          <w:szCs w:val="28"/>
        </w:rPr>
        <w:t xml:space="preserve">7) исполняет другие полномочия, установленные настоящим Законом </w:t>
      </w:r>
      <w:r w:rsidRPr="002A5C90">
        <w:rPr>
          <w:bCs/>
          <w:sz w:val="28"/>
          <w:szCs w:val="28"/>
        </w:rPr>
        <w:t>и иными актами бюджетного законодательства Донецкой Народной Республики</w:t>
      </w:r>
      <w:r w:rsidRPr="002A5C90">
        <w:rPr>
          <w:sz w:val="28"/>
          <w:szCs w:val="28"/>
        </w:rPr>
        <w:t>.</w:t>
      </w:r>
    </w:p>
    <w:p w:rsidR="00AE5485" w:rsidRPr="002A5C90" w:rsidRDefault="00AE5485" w:rsidP="00AE5485">
      <w:pPr>
        <w:ind w:firstLine="709"/>
        <w:jc w:val="both"/>
        <w:rPr>
          <w:sz w:val="28"/>
          <w:szCs w:val="28"/>
        </w:rPr>
      </w:pPr>
      <w:r w:rsidRPr="002A5C90">
        <w:rPr>
          <w:sz w:val="28"/>
          <w:szCs w:val="28"/>
        </w:rPr>
        <w:t>Статья 90.</w:t>
      </w:r>
      <w:r w:rsidRPr="002A5C90">
        <w:rPr>
          <w:b/>
          <w:sz w:val="28"/>
          <w:szCs w:val="28"/>
        </w:rPr>
        <w:t> Особенности правового положения бюджетных учреждений</w:t>
      </w:r>
    </w:p>
    <w:p w:rsidR="00AE5485" w:rsidRPr="002A5C90" w:rsidRDefault="00AE5485" w:rsidP="00AE5485">
      <w:pPr>
        <w:ind w:firstLine="709"/>
        <w:jc w:val="both"/>
        <w:rPr>
          <w:sz w:val="28"/>
          <w:szCs w:val="28"/>
        </w:rPr>
      </w:pPr>
      <w:r w:rsidRPr="002A5C90">
        <w:rPr>
          <w:sz w:val="28"/>
          <w:szCs w:val="28"/>
        </w:rPr>
        <w:t>1. Бюджетное учреждение осуществляет операции с бюджетными средствами через счета, открытые ему в соответствии с положениями настоящего Закона.</w:t>
      </w:r>
    </w:p>
    <w:p w:rsidR="00AE5485" w:rsidRPr="002A5C90" w:rsidRDefault="00AE5485" w:rsidP="00AE5485">
      <w:pPr>
        <w:ind w:firstLine="709"/>
        <w:jc w:val="both"/>
        <w:rPr>
          <w:sz w:val="28"/>
          <w:szCs w:val="28"/>
        </w:rPr>
      </w:pPr>
      <w:r w:rsidRPr="002A5C90">
        <w:rPr>
          <w:sz w:val="28"/>
          <w:szCs w:val="28"/>
        </w:rPr>
        <w:t>Бюджетное учреждение осуществляет операции по расходованию бюджетных средств в соответствии с бюджетной сметой, ведущейся в соответствии с настоящим Законом.</w:t>
      </w:r>
      <w:bookmarkStart w:id="5" w:name="c6b382c9bfd745da9fdf02bf2a9ac710"/>
    </w:p>
    <w:p w:rsidR="00AE5485" w:rsidRPr="002A5C90" w:rsidRDefault="00AE5485" w:rsidP="00AE5485">
      <w:pPr>
        <w:ind w:firstLine="709"/>
        <w:jc w:val="both"/>
        <w:rPr>
          <w:sz w:val="28"/>
          <w:szCs w:val="28"/>
        </w:rPr>
      </w:pPr>
      <w:r w:rsidRPr="002A5C90">
        <w:rPr>
          <w:sz w:val="28"/>
          <w:szCs w:val="28"/>
        </w:rPr>
        <w:t>2. </w:t>
      </w:r>
      <w:bookmarkEnd w:id="5"/>
      <w:r w:rsidRPr="002A5C90">
        <w:rPr>
          <w:sz w:val="28"/>
          <w:szCs w:val="28"/>
        </w:rPr>
        <w:t>Бюджетные учреждения могут осуществлять приносящую доходы деятельность лишь постольку, поскольку она необходима для их уставных целей, ради которых они созданы, соответствует этим целям и отвечает предмету деятельности учреждений либо поскольку она необходима для выполнения государственно значимых задач, предусмотренных их учредительными документами, соответствует этим задачам и отвечает предмету деятельности данных учреждений.</w:t>
      </w:r>
    </w:p>
    <w:p w:rsidR="00AE5485" w:rsidRPr="002A5C90" w:rsidRDefault="00AE5485" w:rsidP="00AE5485">
      <w:pPr>
        <w:tabs>
          <w:tab w:val="left" w:pos="6120"/>
        </w:tabs>
        <w:ind w:firstLine="709"/>
        <w:jc w:val="both"/>
        <w:rPr>
          <w:sz w:val="28"/>
          <w:szCs w:val="28"/>
        </w:rPr>
      </w:pPr>
      <w:r w:rsidRPr="002A5C90">
        <w:rPr>
          <w:sz w:val="28"/>
          <w:szCs w:val="28"/>
        </w:rPr>
        <w:t xml:space="preserve">3. Если бюджетные учреждения в соответствии с частью 2 настоящей статьи вправе осуществлять приносящую доходы деятельность, то </w:t>
      </w:r>
      <w:r w:rsidRPr="002A5C90">
        <w:rPr>
          <w:sz w:val="28"/>
          <w:szCs w:val="28"/>
        </w:rPr>
        <w:lastRenderedPageBreak/>
        <w:t>полученные внебюджетные средства после уплаты налогов, сборов и иных обязательных платежей в бюджеты бюджетной системы Донецкой Народной Республики и осуществления расходов, связанных с такой деятельностью, в том числе в части возмещения произведенных расходов бюджета, остаются в их распоряжении и используются для обеспечения функционирования таких учреждений в соответствии с их уставными целями и задачами, развития материально-технической базы, осуществления научной, научно-технической и инновационной деятельности.</w:t>
      </w:r>
    </w:p>
    <w:p w:rsidR="00AE5485" w:rsidRPr="002A5C90" w:rsidRDefault="00AE5485" w:rsidP="00AE5485">
      <w:pPr>
        <w:ind w:firstLine="709"/>
        <w:jc w:val="both"/>
        <w:rPr>
          <w:sz w:val="28"/>
          <w:szCs w:val="28"/>
        </w:rPr>
      </w:pPr>
      <w:r w:rsidRPr="002A5C90">
        <w:rPr>
          <w:sz w:val="28"/>
          <w:szCs w:val="28"/>
        </w:rPr>
        <w:t>Порядок формирования внебюджетных средств, осуществления расходов, связанных с приносящей доходы деятельностью, а также направления и порядок использования средств, остающихся в распоряжении бюджетного учреждения в соответствии с настоящей статьей, определяются Правительством Донецкой Народной Республики.</w:t>
      </w:r>
    </w:p>
    <w:p w:rsidR="00AE5485" w:rsidRPr="002A5C90" w:rsidRDefault="00AE5485" w:rsidP="00AE5485">
      <w:pPr>
        <w:ind w:firstLine="709"/>
        <w:jc w:val="both"/>
        <w:rPr>
          <w:sz w:val="28"/>
          <w:szCs w:val="28"/>
        </w:rPr>
      </w:pPr>
      <w:r w:rsidRPr="002A5C90">
        <w:rPr>
          <w:sz w:val="28"/>
          <w:szCs w:val="28"/>
        </w:rPr>
        <w:t>По внебюджетным средствам бюджетные учреждения составляют сметы доходов и расходов внебюджетных средств в соответствии с бюджетной классификацией Донецкой Народной Республики. Внебюджетные средства и приобретенное за счет их имущество учитываются на едином балансе. Порядок составления, рассмотрения и утверждения смет доходов и расходов внебюджетных средств бюджетных учреждений устанавливается республиканским органом исполнительной власти, реализующим государственную политику в сфере финансов.</w:t>
      </w:r>
    </w:p>
    <w:p w:rsidR="00AE5485" w:rsidRPr="002A5C90" w:rsidRDefault="00AE5485" w:rsidP="00AE5485">
      <w:pPr>
        <w:ind w:firstLine="709"/>
        <w:jc w:val="both"/>
        <w:rPr>
          <w:sz w:val="28"/>
          <w:szCs w:val="28"/>
        </w:rPr>
      </w:pPr>
      <w:r w:rsidRPr="002A5C90">
        <w:rPr>
          <w:sz w:val="28"/>
          <w:szCs w:val="28"/>
        </w:rPr>
        <w:t xml:space="preserve">Бухгалтерская отчетность по внебюджетным средствам составляется </w:t>
      </w:r>
      <w:r w:rsidRPr="002A5C90">
        <w:rPr>
          <w:sz w:val="28"/>
          <w:szCs w:val="28"/>
        </w:rPr>
        <w:br/>
        <w:t>в соответствии с бюджетной классификацией Донецкой Народной Республики в порядке и по формам, установленным республиканским органом исполнительной власти, реализующим государственную политику в сфере финансов. Контроль использования внебюджетных средств бюджетных учреждений осуществляется вышестоящим государственным органом, а также органами государственного финансового контроля в порядке, установленном настоящим Законом и иными нормативными правовыми актами Донецкой Народной Республики.</w:t>
      </w:r>
    </w:p>
    <w:p w:rsidR="00AE5485" w:rsidRPr="002A5C90" w:rsidRDefault="00AE5485" w:rsidP="00AE5485">
      <w:pPr>
        <w:ind w:firstLine="709"/>
        <w:jc w:val="both"/>
        <w:rPr>
          <w:sz w:val="28"/>
          <w:szCs w:val="28"/>
        </w:rPr>
      </w:pPr>
      <w:r w:rsidRPr="002A5C90">
        <w:rPr>
          <w:sz w:val="28"/>
          <w:szCs w:val="28"/>
        </w:rPr>
        <w:t xml:space="preserve">Незаконное получение, нецелевое использование внебюджетных средств, </w:t>
      </w:r>
      <w:r w:rsidRPr="002A5C90">
        <w:rPr>
          <w:sz w:val="28"/>
          <w:szCs w:val="28"/>
        </w:rPr>
        <w:br/>
        <w:t>а также использование внебюджетных средств с нарушением бюджетного законодательства Донецкой Народной Республики влекут применение бюджетных мер принуждения, предусмотренных настоящим Законом.</w:t>
      </w:r>
    </w:p>
    <w:p w:rsidR="00AE5485" w:rsidRPr="006C73B9" w:rsidRDefault="00AE5485" w:rsidP="00AE5485">
      <w:pPr>
        <w:tabs>
          <w:tab w:val="left" w:pos="1134"/>
        </w:tabs>
        <w:ind w:firstLine="709"/>
        <w:jc w:val="both"/>
        <w:rPr>
          <w:sz w:val="28"/>
          <w:szCs w:val="28"/>
        </w:rPr>
      </w:pPr>
      <w:r w:rsidRPr="006C73B9">
        <w:rPr>
          <w:sz w:val="28"/>
          <w:szCs w:val="28"/>
        </w:rPr>
        <w:t>3</w:t>
      </w:r>
      <w:r w:rsidRPr="006C73B9">
        <w:rPr>
          <w:sz w:val="28"/>
          <w:szCs w:val="28"/>
          <w:vertAlign w:val="superscript"/>
        </w:rPr>
        <w:t>1</w:t>
      </w:r>
      <w:r w:rsidRPr="006C73B9">
        <w:rPr>
          <w:sz w:val="28"/>
          <w:szCs w:val="28"/>
        </w:rPr>
        <w:t>. Полученные бюджетными учреждениями в соответствии с частью 3 настоящей статьи внебюджетные средства могут распределяться (перераспределяться) и использоваться главным распорядителем бюджетных средств, являющимся учредителем настоящих бюджетных учреждений в порядке, определенном Правительством Донецкой Народной Республики.</w:t>
      </w:r>
    </w:p>
    <w:p w:rsidR="00AE5485" w:rsidRPr="002A5C90" w:rsidRDefault="00AE5485" w:rsidP="00AE5485">
      <w:pPr>
        <w:ind w:firstLine="709"/>
        <w:jc w:val="both"/>
        <w:rPr>
          <w:sz w:val="28"/>
          <w:szCs w:val="28"/>
        </w:rPr>
      </w:pPr>
      <w:r w:rsidRPr="002A5C90">
        <w:rPr>
          <w:sz w:val="28"/>
          <w:szCs w:val="28"/>
        </w:rPr>
        <w:t>4. Бюджетные учреждения не имеют права предоставлять и получать кредиты (займы), приобретать ценные бумаги. Субсидии и бюджетные кредиты бюджетному учреждению не предоставляются.</w:t>
      </w:r>
    </w:p>
    <w:p w:rsidR="00AE5485" w:rsidRPr="002A5C90" w:rsidRDefault="00AE5485" w:rsidP="00AE5485">
      <w:pPr>
        <w:ind w:firstLine="709"/>
        <w:jc w:val="both"/>
        <w:rPr>
          <w:sz w:val="28"/>
          <w:szCs w:val="28"/>
        </w:rPr>
      </w:pPr>
      <w:r w:rsidRPr="002A5C90">
        <w:rPr>
          <w:sz w:val="28"/>
          <w:szCs w:val="28"/>
        </w:rPr>
        <w:t xml:space="preserve">5. Заключение и оплата бюджетным учреждением государственных (муниципальных) контрактов, иных договоров, подлежащих исполнению за </w:t>
      </w:r>
      <w:r w:rsidRPr="002A5C90">
        <w:rPr>
          <w:sz w:val="28"/>
          <w:szCs w:val="28"/>
        </w:rPr>
        <w:lastRenderedPageBreak/>
        <w:t>счет бюджетных средств, производятся в пределах доведенных ему по кодам классификации расходов соответствующего бюджета лимитов бюджетных обязательств и с учетом принятых и неисполненных обязательств.</w:t>
      </w:r>
    </w:p>
    <w:p w:rsidR="00AE5485" w:rsidRPr="002A5C90" w:rsidRDefault="00AE5485" w:rsidP="00AE5485">
      <w:pPr>
        <w:ind w:firstLine="709"/>
        <w:jc w:val="both"/>
        <w:rPr>
          <w:sz w:val="28"/>
          <w:szCs w:val="28"/>
        </w:rPr>
      </w:pPr>
      <w:r w:rsidRPr="002A5C90">
        <w:rPr>
          <w:sz w:val="28"/>
          <w:szCs w:val="28"/>
        </w:rPr>
        <w:t>При нарушении бюджетным учреждением установленного финансовым органом порядка учета бюджетных обязательств санкционирование оплаты денежных обязательств бюджетного учреждения приостанавливается в соответствии с порядком, определенным соответствующим финансовым органом.</w:t>
      </w:r>
    </w:p>
    <w:p w:rsidR="00AE5485" w:rsidRPr="002A5C90" w:rsidRDefault="00AE5485" w:rsidP="00AE5485">
      <w:pPr>
        <w:ind w:firstLine="709"/>
        <w:jc w:val="both"/>
        <w:rPr>
          <w:sz w:val="28"/>
          <w:szCs w:val="28"/>
        </w:rPr>
      </w:pPr>
      <w:r w:rsidRPr="002A5C90">
        <w:rPr>
          <w:sz w:val="28"/>
          <w:szCs w:val="28"/>
        </w:rPr>
        <w:t xml:space="preserve">Нарушение бюджетным учреждением требований настоящей статьи </w:t>
      </w:r>
      <w:r w:rsidRPr="002A5C90">
        <w:rPr>
          <w:sz w:val="28"/>
          <w:szCs w:val="28"/>
        </w:rPr>
        <w:br/>
        <w:t>при заключении государственных контрактов, иных договоров является основанием для признания их судом недействительными по иску соответствующего распорядителя бюджетных средств.</w:t>
      </w:r>
    </w:p>
    <w:p w:rsidR="00AE5485" w:rsidRPr="002A5C90" w:rsidRDefault="00AE5485" w:rsidP="00AE5485">
      <w:pPr>
        <w:ind w:firstLine="709"/>
        <w:jc w:val="both"/>
        <w:rPr>
          <w:sz w:val="28"/>
          <w:szCs w:val="28"/>
        </w:rPr>
      </w:pPr>
      <w:r w:rsidRPr="002A5C90">
        <w:rPr>
          <w:sz w:val="28"/>
          <w:szCs w:val="28"/>
        </w:rPr>
        <w:t>6. В случае уменьшения бюджетному учреждению главным распорядителем бюджетных средств (распорядителем бюджетных средств) ранее доведенных лимитов бюджетных обязательств, приводящего к невозможности исполнения бюджетным учреждением бюджетных обязательств, вытекающих из заключенных им государственных контрактов, иных договоров, бюджетное учреждение должно обеспечить согласование новых сроков, а если необходимо, и других условий государственных контрактов, иных договоров.</w:t>
      </w:r>
    </w:p>
    <w:p w:rsidR="00AE5485" w:rsidRPr="002A5C90" w:rsidRDefault="00AE5485" w:rsidP="00AE5485">
      <w:pPr>
        <w:ind w:firstLine="709"/>
        <w:jc w:val="both"/>
        <w:rPr>
          <w:sz w:val="28"/>
          <w:szCs w:val="28"/>
        </w:rPr>
      </w:pPr>
      <w:r w:rsidRPr="002A5C90">
        <w:rPr>
          <w:sz w:val="28"/>
          <w:szCs w:val="28"/>
        </w:rPr>
        <w:t xml:space="preserve">Сторона государственного контракта, иного договора вправе потребовать </w:t>
      </w:r>
      <w:r w:rsidRPr="002A5C90">
        <w:rPr>
          <w:sz w:val="28"/>
          <w:szCs w:val="28"/>
        </w:rPr>
        <w:br/>
        <w:t>от бюджетного учреждения возмещения только фактически понесенного ущерба, непосредственно обусловленного изменением условий государственного контракта, иного договора.</w:t>
      </w:r>
    </w:p>
    <w:p w:rsidR="00AE5485" w:rsidRPr="002A5C90" w:rsidRDefault="00AE5485" w:rsidP="00AE5485">
      <w:pPr>
        <w:ind w:firstLine="709"/>
        <w:jc w:val="both"/>
        <w:rPr>
          <w:sz w:val="28"/>
          <w:szCs w:val="28"/>
        </w:rPr>
      </w:pPr>
      <w:r w:rsidRPr="002A5C90">
        <w:rPr>
          <w:sz w:val="28"/>
          <w:szCs w:val="28"/>
        </w:rPr>
        <w:t>7. Бюджетное учреждение самостоятельно выступает в суде в качестве ответчика по своим денежным обязательствам.</w:t>
      </w:r>
    </w:p>
    <w:p w:rsidR="00AE5485" w:rsidRPr="002A5C90" w:rsidRDefault="00AE5485" w:rsidP="00AE5485">
      <w:pPr>
        <w:ind w:firstLine="709"/>
        <w:jc w:val="both"/>
        <w:rPr>
          <w:sz w:val="28"/>
          <w:szCs w:val="28"/>
        </w:rPr>
      </w:pPr>
      <w:r w:rsidRPr="002A5C90">
        <w:rPr>
          <w:sz w:val="28"/>
          <w:szCs w:val="28"/>
        </w:rPr>
        <w:t xml:space="preserve">Бюджетное учреждение обеспечивает исполнение своих денежных обязательств, указанных в исполнительном документе, в пределах доведенных </w:t>
      </w:r>
      <w:r w:rsidRPr="002A5C90">
        <w:rPr>
          <w:sz w:val="28"/>
          <w:szCs w:val="28"/>
        </w:rPr>
        <w:br/>
        <w:t>ему лимитов бюджетных обязательств.</w:t>
      </w:r>
    </w:p>
    <w:p w:rsidR="00AE5485" w:rsidRPr="002A5C90" w:rsidRDefault="00AE5485" w:rsidP="00AE5485">
      <w:pPr>
        <w:ind w:firstLine="709"/>
        <w:jc w:val="both"/>
        <w:rPr>
          <w:sz w:val="28"/>
          <w:szCs w:val="28"/>
        </w:rPr>
      </w:pPr>
      <w:r w:rsidRPr="002A5C90">
        <w:rPr>
          <w:sz w:val="28"/>
          <w:szCs w:val="28"/>
        </w:rPr>
        <w:t xml:space="preserve">8. Положения, установленные настоящим Законом применительно </w:t>
      </w:r>
      <w:r w:rsidRPr="002A5C90">
        <w:rPr>
          <w:sz w:val="28"/>
          <w:szCs w:val="28"/>
        </w:rPr>
        <w:br/>
        <w:t>к бюджетным учреждениям, распространяются на органы государственной власти, органы местного самоуправления и органы управления государственными внебюджетными фондами.</w:t>
      </w:r>
      <w:bookmarkStart w:id="6" w:name="e5f794c6aab94f2a88df29cd292d59ea"/>
    </w:p>
    <w:p w:rsidR="00AE5485" w:rsidRPr="002A5C90" w:rsidRDefault="00AE5485" w:rsidP="00AE5485">
      <w:pPr>
        <w:ind w:firstLine="709"/>
        <w:jc w:val="both"/>
        <w:rPr>
          <w:b/>
          <w:sz w:val="28"/>
          <w:szCs w:val="28"/>
        </w:rPr>
      </w:pPr>
      <w:r w:rsidRPr="002A5C90">
        <w:rPr>
          <w:sz w:val="28"/>
          <w:szCs w:val="28"/>
        </w:rPr>
        <w:t>Статья 91.</w:t>
      </w:r>
      <w:r w:rsidRPr="002A5C90">
        <w:rPr>
          <w:b/>
          <w:sz w:val="28"/>
          <w:szCs w:val="28"/>
        </w:rPr>
        <w:t xml:space="preserve"> </w:t>
      </w:r>
      <w:bookmarkEnd w:id="6"/>
      <w:r w:rsidRPr="002A5C90">
        <w:rPr>
          <w:b/>
          <w:sz w:val="28"/>
          <w:szCs w:val="28"/>
        </w:rPr>
        <w:t>Бюджетные полномочия республиканского органа исполнительной власти, реализующего государственную политику в сфере финансов</w:t>
      </w:r>
    </w:p>
    <w:p w:rsidR="00AE5485" w:rsidRPr="002A5C90" w:rsidRDefault="00AE5485" w:rsidP="00AE5485">
      <w:pPr>
        <w:ind w:firstLine="709"/>
        <w:jc w:val="both"/>
        <w:rPr>
          <w:sz w:val="28"/>
          <w:szCs w:val="28"/>
        </w:rPr>
      </w:pPr>
      <w:r w:rsidRPr="002A5C90">
        <w:rPr>
          <w:sz w:val="28"/>
          <w:szCs w:val="28"/>
        </w:rPr>
        <w:t xml:space="preserve">Республиканский орган исполнительной власти, реализующий государственную политику в сфере финансов обладает следующими бюджетными полномочиями: </w:t>
      </w:r>
    </w:p>
    <w:p w:rsidR="00AE5485" w:rsidRPr="002A5C90" w:rsidRDefault="00AE5485" w:rsidP="00AE5485">
      <w:pPr>
        <w:ind w:firstLine="709"/>
        <w:jc w:val="both"/>
        <w:rPr>
          <w:sz w:val="28"/>
          <w:szCs w:val="28"/>
        </w:rPr>
      </w:pPr>
      <w:r w:rsidRPr="002A5C90">
        <w:rPr>
          <w:sz w:val="28"/>
          <w:szCs w:val="28"/>
        </w:rPr>
        <w:t>1) на основании и во исполнение настоящего Закона, иных актов бюджетного законодательства Донецкой Народной Республики принимает нормативные акты в установленной сфере деятельности;</w:t>
      </w:r>
    </w:p>
    <w:p w:rsidR="00AE5485" w:rsidRPr="002A5C90" w:rsidRDefault="00AE5485" w:rsidP="00AE5485">
      <w:pPr>
        <w:ind w:firstLine="709"/>
        <w:jc w:val="both"/>
        <w:rPr>
          <w:sz w:val="28"/>
          <w:szCs w:val="28"/>
        </w:rPr>
      </w:pPr>
      <w:r w:rsidRPr="002A5C90">
        <w:rPr>
          <w:sz w:val="28"/>
          <w:szCs w:val="28"/>
        </w:rPr>
        <w:t xml:space="preserve">2) организует составление и составляет проект Республиканского бюджета Донецкой Народной Республики, представляет его в Правительство </w:t>
      </w:r>
      <w:r w:rsidRPr="002A5C90">
        <w:rPr>
          <w:sz w:val="28"/>
          <w:szCs w:val="28"/>
        </w:rPr>
        <w:lastRenderedPageBreak/>
        <w:t xml:space="preserve">Донецкой Народной Республики, принимает участие в разработке проектов бюджетов государственных внебюджетных фондов Донецкой Народной Республики и местных бюджетов в соответствии с настоящим Законом; </w:t>
      </w:r>
    </w:p>
    <w:p w:rsidR="00AE5485" w:rsidRPr="002A5C90" w:rsidRDefault="00AE5485" w:rsidP="00AE5485">
      <w:pPr>
        <w:ind w:firstLine="709"/>
        <w:jc w:val="both"/>
        <w:rPr>
          <w:sz w:val="28"/>
          <w:szCs w:val="28"/>
        </w:rPr>
      </w:pPr>
      <w:r w:rsidRPr="002A5C90">
        <w:rPr>
          <w:sz w:val="28"/>
          <w:szCs w:val="28"/>
        </w:rPr>
        <w:t xml:space="preserve">3) осуществляет методологическое руководство в сфере составления </w:t>
      </w:r>
      <w:r w:rsidRPr="002A5C90">
        <w:rPr>
          <w:sz w:val="28"/>
          <w:szCs w:val="28"/>
        </w:rPr>
        <w:br/>
        <w:t>и исполнения бюджетов бюджетной системы Донецкой Народной Республики;</w:t>
      </w:r>
    </w:p>
    <w:p w:rsidR="00AE5485" w:rsidRPr="002A5C90" w:rsidRDefault="00AE5485" w:rsidP="00AE5485">
      <w:pPr>
        <w:ind w:firstLine="709"/>
        <w:jc w:val="both"/>
        <w:rPr>
          <w:sz w:val="28"/>
          <w:szCs w:val="28"/>
        </w:rPr>
      </w:pPr>
      <w:r w:rsidRPr="002A5C90">
        <w:rPr>
          <w:sz w:val="28"/>
          <w:szCs w:val="28"/>
        </w:rPr>
        <w:t>4) разрабатывает прогноз основных параметров бюджетов бюджетной системы Донецкой Народной Республики, в том числе государственного бюджета Донецкой Народной Республики;</w:t>
      </w:r>
    </w:p>
    <w:p w:rsidR="00AE5485" w:rsidRPr="002A5C90" w:rsidRDefault="00AE5485" w:rsidP="00AE5485">
      <w:pPr>
        <w:ind w:firstLine="709"/>
        <w:jc w:val="both"/>
        <w:rPr>
          <w:sz w:val="28"/>
          <w:szCs w:val="28"/>
        </w:rPr>
      </w:pPr>
      <w:r w:rsidRPr="002A5C90">
        <w:rPr>
          <w:sz w:val="28"/>
          <w:szCs w:val="28"/>
        </w:rPr>
        <w:t xml:space="preserve">5) получает от государственных органов, органов управления государственными внебюджетными фондами материалы, необходимые </w:t>
      </w:r>
      <w:r w:rsidRPr="002A5C90">
        <w:rPr>
          <w:sz w:val="28"/>
          <w:szCs w:val="28"/>
        </w:rPr>
        <w:br/>
        <w:t xml:space="preserve">для составления проекта Республиканского бюджета Донецкой Народной Республики, прогноза основных параметров бюджетов бюджетной системы Донецкой Народной Республики и государственного бюджета Донецкой Народной Республики; </w:t>
      </w:r>
    </w:p>
    <w:p w:rsidR="00AE5485" w:rsidRPr="002A5C90" w:rsidRDefault="00AE5485" w:rsidP="00AE5485">
      <w:pPr>
        <w:ind w:firstLine="709"/>
        <w:jc w:val="both"/>
        <w:rPr>
          <w:sz w:val="28"/>
          <w:szCs w:val="28"/>
        </w:rPr>
      </w:pPr>
      <w:r w:rsidRPr="002A5C90">
        <w:rPr>
          <w:sz w:val="28"/>
          <w:szCs w:val="28"/>
        </w:rPr>
        <w:t xml:space="preserve">6) проектирует предельные объемы бюджетных ассигнований по главным распорядителям средств Республиканского бюджета Донецкой Народной Республики; </w:t>
      </w:r>
    </w:p>
    <w:p w:rsidR="00AE5485" w:rsidRPr="002A5C90" w:rsidRDefault="00AE5485" w:rsidP="00AE5485">
      <w:pPr>
        <w:ind w:firstLine="709"/>
        <w:jc w:val="both"/>
        <w:rPr>
          <w:sz w:val="28"/>
          <w:szCs w:val="28"/>
        </w:rPr>
      </w:pPr>
      <w:r w:rsidRPr="002A5C90">
        <w:rPr>
          <w:sz w:val="28"/>
          <w:szCs w:val="28"/>
        </w:rPr>
        <w:t>7) осуществляет по решению Правительства Донецкой Народной Республики сотрудничество с международными финансовыми организациями;</w:t>
      </w:r>
    </w:p>
    <w:p w:rsidR="00AE5485" w:rsidRPr="002A5C90" w:rsidRDefault="00AE5485" w:rsidP="00AE5485">
      <w:pPr>
        <w:ind w:firstLine="709"/>
        <w:jc w:val="both"/>
        <w:rPr>
          <w:sz w:val="28"/>
          <w:szCs w:val="28"/>
        </w:rPr>
      </w:pPr>
      <w:r w:rsidRPr="002A5C90">
        <w:rPr>
          <w:sz w:val="28"/>
          <w:szCs w:val="28"/>
        </w:rPr>
        <w:t>8) разрабатывает по поручению Правительства Донецкой Народной Республики программу республиканских внутренних заимствований, условия выпуска и размещения государственных займов Донецкой Народной Республики, выступает в качестве эмитента государственных ценных бумаг;</w:t>
      </w:r>
    </w:p>
    <w:p w:rsidR="00AE5485" w:rsidRPr="002A5C90" w:rsidRDefault="00AE5485" w:rsidP="00AE5485">
      <w:pPr>
        <w:ind w:firstLine="709"/>
        <w:jc w:val="both"/>
        <w:rPr>
          <w:sz w:val="28"/>
          <w:szCs w:val="28"/>
        </w:rPr>
      </w:pPr>
      <w:r w:rsidRPr="002A5C90">
        <w:rPr>
          <w:sz w:val="28"/>
          <w:szCs w:val="28"/>
        </w:rPr>
        <w:t>9) разрабатывает по поручению Правительства Донецкой Народной Республики программу республиканских внешних заимствований и является уполномоченным Правительством Донецкой Народной Республики государственным органом, осуществляющим республиканские внутренние и внешние заимствования;</w:t>
      </w:r>
    </w:p>
    <w:p w:rsidR="00AE5485" w:rsidRPr="002A5C90" w:rsidRDefault="00AE5485" w:rsidP="00AE5485">
      <w:pPr>
        <w:ind w:firstLine="709"/>
        <w:jc w:val="both"/>
        <w:rPr>
          <w:sz w:val="28"/>
          <w:szCs w:val="28"/>
        </w:rPr>
      </w:pPr>
      <w:r w:rsidRPr="002A5C90">
        <w:rPr>
          <w:sz w:val="28"/>
          <w:szCs w:val="28"/>
        </w:rPr>
        <w:t>10) представляет Донецкую Народную Республику в отношениях, связанных с предоставлением государственных гарантий;</w:t>
      </w:r>
    </w:p>
    <w:p w:rsidR="00AE5485" w:rsidRPr="002A5C90" w:rsidRDefault="00AE5485" w:rsidP="00AE5485">
      <w:pPr>
        <w:ind w:firstLine="709"/>
        <w:jc w:val="both"/>
        <w:rPr>
          <w:sz w:val="28"/>
          <w:szCs w:val="28"/>
        </w:rPr>
      </w:pPr>
      <w:r w:rsidRPr="002A5C90">
        <w:rPr>
          <w:sz w:val="28"/>
          <w:szCs w:val="28"/>
        </w:rPr>
        <w:t>11) ведет Государственную долговую книгу Донецкой Народной Республики;</w:t>
      </w:r>
    </w:p>
    <w:p w:rsidR="00AE5485" w:rsidRPr="002A5C90" w:rsidRDefault="00AE5485" w:rsidP="00AE5485">
      <w:pPr>
        <w:ind w:firstLine="709"/>
        <w:jc w:val="both"/>
        <w:rPr>
          <w:sz w:val="28"/>
          <w:szCs w:val="28"/>
        </w:rPr>
      </w:pPr>
      <w:r w:rsidRPr="002A5C90">
        <w:rPr>
          <w:sz w:val="28"/>
          <w:szCs w:val="28"/>
        </w:rPr>
        <w:t xml:space="preserve">12) осуществляет управление республиканским долгом и финансовыми активами на основании полномочий, предоставленных Правительством Донецкой Народной Республики; </w:t>
      </w:r>
    </w:p>
    <w:p w:rsidR="00AE5485" w:rsidRPr="002A5C90" w:rsidRDefault="00AE5485" w:rsidP="00AE5485">
      <w:pPr>
        <w:ind w:firstLine="709"/>
        <w:jc w:val="both"/>
        <w:rPr>
          <w:sz w:val="28"/>
          <w:szCs w:val="28"/>
        </w:rPr>
      </w:pPr>
      <w:r w:rsidRPr="002A5C90">
        <w:rPr>
          <w:sz w:val="28"/>
          <w:szCs w:val="28"/>
        </w:rPr>
        <w:t xml:space="preserve">13) организует исполнение Республиканского бюджета Донецкой Народной Республики, устанавливает порядок составления и ведения сводной бюджетной росписи Республиканского бюджета Донецкой Народной Республики, бюджетных росписей главных распорядителей средств Республиканского бюджета Донецкой Народной Республики, кассового плана исполнения Республиканского бюджета Донецкой Народной Республики; </w:t>
      </w:r>
    </w:p>
    <w:p w:rsidR="00AE5485" w:rsidRPr="002A5C90" w:rsidRDefault="00AE5485" w:rsidP="00AE5485">
      <w:pPr>
        <w:ind w:firstLine="709"/>
        <w:jc w:val="both"/>
        <w:rPr>
          <w:sz w:val="28"/>
          <w:szCs w:val="28"/>
        </w:rPr>
      </w:pPr>
      <w:r w:rsidRPr="002A5C90">
        <w:rPr>
          <w:sz w:val="28"/>
          <w:szCs w:val="28"/>
        </w:rPr>
        <w:t xml:space="preserve">14) устанавливает порядок ведения бухгалтерского учета, составления, утверждения и ведения бюджетных смет в бюджетных учреждениях; </w:t>
      </w:r>
    </w:p>
    <w:p w:rsidR="00AE5485" w:rsidRPr="002A5C90" w:rsidRDefault="00AE5485" w:rsidP="00AE5485">
      <w:pPr>
        <w:ind w:firstLine="709"/>
        <w:jc w:val="both"/>
        <w:rPr>
          <w:sz w:val="28"/>
          <w:szCs w:val="28"/>
        </w:rPr>
      </w:pPr>
      <w:r w:rsidRPr="002A5C90">
        <w:rPr>
          <w:sz w:val="28"/>
          <w:szCs w:val="28"/>
        </w:rPr>
        <w:lastRenderedPageBreak/>
        <w:t xml:space="preserve">15) устанавливает порядок ведения сводного реестра главных распорядителей, распорядителей и получателей средств Республиканского бюджета Донецкой Народной Республики, главных администраторов (администраторов) доходов Республиканского бюджета Донецкой Народной Республики, главных администраторов (администраторов) источников финансирования дефицита Республиканского бюджета Донецкой Народной Республики;  </w:t>
      </w:r>
    </w:p>
    <w:p w:rsidR="00AE5485" w:rsidRPr="002A5C90" w:rsidRDefault="00AE5485" w:rsidP="00AE5485">
      <w:pPr>
        <w:ind w:firstLine="709"/>
        <w:jc w:val="both"/>
        <w:rPr>
          <w:sz w:val="28"/>
          <w:szCs w:val="28"/>
        </w:rPr>
      </w:pPr>
      <w:r w:rsidRPr="002A5C90">
        <w:rPr>
          <w:sz w:val="28"/>
          <w:szCs w:val="28"/>
        </w:rPr>
        <w:t xml:space="preserve">16) составляет и ведет сводную бюджетную роспись Республиканского бюджета Донецкой Народной Республики; </w:t>
      </w:r>
    </w:p>
    <w:p w:rsidR="00AE5485" w:rsidRPr="002A5C90" w:rsidRDefault="00AE5485" w:rsidP="00AE5485">
      <w:pPr>
        <w:ind w:firstLine="709"/>
        <w:jc w:val="both"/>
        <w:rPr>
          <w:sz w:val="28"/>
          <w:szCs w:val="28"/>
        </w:rPr>
      </w:pPr>
      <w:r w:rsidRPr="002A5C90">
        <w:rPr>
          <w:sz w:val="28"/>
          <w:szCs w:val="28"/>
        </w:rPr>
        <w:t>17) принимает решение о возврате излишне уплаченных (взысканных) платежей в бюджет, пеней и штрафов;</w:t>
      </w:r>
    </w:p>
    <w:p w:rsidR="00AE5485" w:rsidRPr="002A5C90" w:rsidRDefault="00AE5485" w:rsidP="00AE5485">
      <w:pPr>
        <w:ind w:firstLine="709"/>
        <w:jc w:val="both"/>
        <w:rPr>
          <w:sz w:val="28"/>
          <w:szCs w:val="28"/>
        </w:rPr>
      </w:pPr>
      <w:r w:rsidRPr="002A5C90">
        <w:rPr>
          <w:sz w:val="28"/>
          <w:szCs w:val="28"/>
        </w:rPr>
        <w:t xml:space="preserve">18) устанавливает единую методологию бюджетной классификации Донецкой Народной Республики и бюджетной отчетности; </w:t>
      </w:r>
    </w:p>
    <w:p w:rsidR="00AE5485" w:rsidRPr="002A5C90" w:rsidRDefault="00AE5485" w:rsidP="00AE5485">
      <w:pPr>
        <w:ind w:firstLine="709"/>
        <w:jc w:val="both"/>
        <w:rPr>
          <w:sz w:val="28"/>
          <w:szCs w:val="28"/>
        </w:rPr>
      </w:pPr>
      <w:r w:rsidRPr="002A5C90">
        <w:rPr>
          <w:sz w:val="28"/>
          <w:szCs w:val="28"/>
        </w:rPr>
        <w:t>19) в соответствии с законом утверждает коды составных частей бюджетной классификации Донецкой Народной Республики, являющиеся едиными для бюджетов бюджетной системы Донецкой Народной Республики;</w:t>
      </w:r>
    </w:p>
    <w:p w:rsidR="00AE5485" w:rsidRPr="002A5C90" w:rsidRDefault="00AE5485" w:rsidP="00AE5485">
      <w:pPr>
        <w:ind w:firstLine="709"/>
        <w:jc w:val="both"/>
        <w:rPr>
          <w:sz w:val="28"/>
          <w:szCs w:val="28"/>
        </w:rPr>
      </w:pPr>
      <w:r w:rsidRPr="002A5C90">
        <w:rPr>
          <w:sz w:val="28"/>
          <w:szCs w:val="28"/>
        </w:rPr>
        <w:t xml:space="preserve">20) разрабатывает проекты методик распределения и (или) порядок предоставления межбюджетных трансфертов из Республиканского бюджета Донецкой Народной Республики другим бюджетам бюджетной системы Донецкой Народной Республики и представляет их на утверждение </w:t>
      </w:r>
      <w:r w:rsidRPr="002A5C90">
        <w:rPr>
          <w:sz w:val="28"/>
          <w:szCs w:val="28"/>
        </w:rPr>
        <w:br/>
        <w:t xml:space="preserve">в Правительство Донецкой Народной Республики; </w:t>
      </w:r>
    </w:p>
    <w:p w:rsidR="00AE5485" w:rsidRPr="002A5C90" w:rsidRDefault="00AE5485" w:rsidP="00AE5485">
      <w:pPr>
        <w:ind w:firstLine="709"/>
        <w:jc w:val="both"/>
        <w:rPr>
          <w:sz w:val="28"/>
          <w:szCs w:val="28"/>
        </w:rPr>
      </w:pPr>
      <w:r w:rsidRPr="002A5C90">
        <w:rPr>
          <w:sz w:val="28"/>
          <w:szCs w:val="28"/>
        </w:rPr>
        <w:t>21) устанавливает порядок представления местными финансовыми органами показателей местных бюджетов;</w:t>
      </w:r>
    </w:p>
    <w:p w:rsidR="00AE5485" w:rsidRPr="002A5C90" w:rsidRDefault="00AE5485" w:rsidP="00AE5485">
      <w:pPr>
        <w:ind w:firstLine="709"/>
        <w:jc w:val="both"/>
        <w:rPr>
          <w:sz w:val="28"/>
          <w:szCs w:val="28"/>
        </w:rPr>
      </w:pPr>
      <w:r w:rsidRPr="002A5C90">
        <w:rPr>
          <w:sz w:val="28"/>
          <w:szCs w:val="28"/>
        </w:rPr>
        <w:t xml:space="preserve">22) обеспечивает предоставление бюджетных кредитов в пределах бюджетных ассигнований, утвержденных законом о Республиканском бюджете Донецкой Народной Республики, в порядке, установленном Правительством Донецкой Народной Республике; </w:t>
      </w:r>
    </w:p>
    <w:p w:rsidR="00AE5485" w:rsidRPr="002A5C90" w:rsidRDefault="00AE5485" w:rsidP="00AE5485">
      <w:pPr>
        <w:ind w:firstLine="709"/>
        <w:jc w:val="both"/>
        <w:rPr>
          <w:sz w:val="28"/>
          <w:szCs w:val="28"/>
        </w:rPr>
      </w:pPr>
      <w:r w:rsidRPr="002A5C90">
        <w:rPr>
          <w:sz w:val="28"/>
          <w:szCs w:val="28"/>
        </w:rPr>
        <w:t xml:space="preserve">23) устанавливает порядок составления и представления бюджетной отчетности об исполнении бюджетов бюджетной системы Донецкой Народной Республики; </w:t>
      </w:r>
    </w:p>
    <w:p w:rsidR="00AE5485" w:rsidRPr="002A5C90" w:rsidRDefault="00AE5485" w:rsidP="00AE5485">
      <w:pPr>
        <w:ind w:firstLine="709"/>
        <w:jc w:val="both"/>
        <w:rPr>
          <w:sz w:val="28"/>
          <w:szCs w:val="28"/>
        </w:rPr>
      </w:pPr>
      <w:r w:rsidRPr="002A5C90">
        <w:rPr>
          <w:sz w:val="28"/>
          <w:szCs w:val="28"/>
        </w:rPr>
        <w:t>24) устанавливает план счетов бюджетного учета и единую методологию бюджетного учета;</w:t>
      </w:r>
    </w:p>
    <w:p w:rsidR="00AE5485" w:rsidRPr="002A5C90" w:rsidRDefault="00AE5485" w:rsidP="00AE5485">
      <w:pPr>
        <w:ind w:firstLine="709"/>
        <w:jc w:val="both"/>
        <w:rPr>
          <w:sz w:val="28"/>
          <w:szCs w:val="28"/>
        </w:rPr>
      </w:pPr>
      <w:r w:rsidRPr="002A5C90">
        <w:rPr>
          <w:sz w:val="28"/>
          <w:szCs w:val="28"/>
        </w:rPr>
        <w:t>25) осуществляет методологическое руководство по бухгалтерскому учету и отчетности юридических лиц независимо от их организационно-правовых форм, если иное не предусмотрено законодательством Донецкой Народной Республики;</w:t>
      </w:r>
    </w:p>
    <w:p w:rsidR="00AE5485" w:rsidRPr="002A5C90" w:rsidRDefault="00AE5485" w:rsidP="00AE5485">
      <w:pPr>
        <w:ind w:firstLine="709"/>
        <w:jc w:val="both"/>
        <w:rPr>
          <w:sz w:val="28"/>
          <w:szCs w:val="28"/>
        </w:rPr>
      </w:pPr>
      <w:r w:rsidRPr="002A5C90">
        <w:rPr>
          <w:sz w:val="28"/>
          <w:szCs w:val="28"/>
        </w:rPr>
        <w:t>26) осуществляет проверку финансового состояния принципала и ликвидности (надежности) предоставляемого обеспечения исполнения обязательств принципала, которые могут возникнуть в будущем в связи с предъявлением гарантом, исполнившим в полном объеме или в какой-либо части обязательства по гарантии, регрессных требований к принципалу;</w:t>
      </w:r>
    </w:p>
    <w:p w:rsidR="00AE5485" w:rsidRPr="002A5C90" w:rsidRDefault="00AE5485" w:rsidP="00AE5485">
      <w:pPr>
        <w:ind w:firstLine="709"/>
        <w:jc w:val="both"/>
        <w:rPr>
          <w:sz w:val="28"/>
          <w:szCs w:val="28"/>
        </w:rPr>
      </w:pPr>
      <w:r w:rsidRPr="002A5C90">
        <w:rPr>
          <w:sz w:val="28"/>
          <w:szCs w:val="28"/>
        </w:rPr>
        <w:t>27) устанавливает порядок размещения, обращения, обслуживания, выкупа, обмена и погашения государственных займов, если иное не установлено Правительством Донецкой Народной Республике;</w:t>
      </w:r>
    </w:p>
    <w:p w:rsidR="00AE5485" w:rsidRPr="002A5C90" w:rsidRDefault="00AE5485" w:rsidP="00AE5485">
      <w:pPr>
        <w:ind w:firstLine="709"/>
        <w:jc w:val="both"/>
        <w:rPr>
          <w:sz w:val="28"/>
          <w:szCs w:val="28"/>
        </w:rPr>
      </w:pPr>
      <w:r w:rsidRPr="002A5C90">
        <w:rPr>
          <w:sz w:val="28"/>
          <w:szCs w:val="28"/>
        </w:rPr>
        <w:lastRenderedPageBreak/>
        <w:t xml:space="preserve">28) осуществляет нормативное и методическое обеспечение деятельности </w:t>
      </w:r>
      <w:r w:rsidRPr="002A5C90">
        <w:rPr>
          <w:sz w:val="28"/>
          <w:szCs w:val="28"/>
        </w:rPr>
        <w:br/>
        <w:t>по осуществлению государственного финансового контроля государственными органами;</w:t>
      </w:r>
    </w:p>
    <w:p w:rsidR="00AE5485" w:rsidRPr="002A5C90" w:rsidRDefault="00AE5485" w:rsidP="00AE5485">
      <w:pPr>
        <w:ind w:firstLine="709"/>
        <w:jc w:val="both"/>
        <w:rPr>
          <w:sz w:val="28"/>
          <w:szCs w:val="28"/>
        </w:rPr>
      </w:pPr>
      <w:r w:rsidRPr="002A5C90">
        <w:rPr>
          <w:sz w:val="28"/>
          <w:szCs w:val="28"/>
        </w:rPr>
        <w:t>29) исполняет судебные решения по искам к Донецкой Народной Республике в порядке, предусмотренном настоящим Законом;</w:t>
      </w:r>
    </w:p>
    <w:p w:rsidR="00AE5485" w:rsidRPr="002A5C90" w:rsidRDefault="00AE5485" w:rsidP="00AE5485">
      <w:pPr>
        <w:ind w:firstLine="709"/>
        <w:jc w:val="both"/>
        <w:rPr>
          <w:sz w:val="28"/>
          <w:szCs w:val="28"/>
        </w:rPr>
      </w:pPr>
      <w:r w:rsidRPr="002A5C90">
        <w:rPr>
          <w:sz w:val="28"/>
          <w:szCs w:val="28"/>
        </w:rPr>
        <w:t xml:space="preserve">30) разрабатывает и представляет в Правительство Донецкой Народной Республики основные направления бюджетной политики; </w:t>
      </w:r>
    </w:p>
    <w:p w:rsidR="00AE5485" w:rsidRPr="002A5C90" w:rsidRDefault="00AE5485" w:rsidP="00AE5485">
      <w:pPr>
        <w:ind w:firstLine="709"/>
        <w:jc w:val="both"/>
        <w:rPr>
          <w:sz w:val="28"/>
          <w:szCs w:val="28"/>
        </w:rPr>
      </w:pPr>
      <w:r w:rsidRPr="002A5C90">
        <w:rPr>
          <w:sz w:val="28"/>
          <w:szCs w:val="28"/>
        </w:rPr>
        <w:t xml:space="preserve">31) представляет в Республиканское казначейство Донецкой Народной Республики лимиты бюджетных обязательств по главным распорядителям средств Республиканского бюджета Донецкой Народной Республики; </w:t>
      </w:r>
    </w:p>
    <w:p w:rsidR="00AE5485" w:rsidRPr="002A5C90" w:rsidRDefault="00AE5485" w:rsidP="00AE5485">
      <w:pPr>
        <w:ind w:firstLine="709"/>
        <w:jc w:val="both"/>
        <w:rPr>
          <w:sz w:val="28"/>
          <w:szCs w:val="28"/>
        </w:rPr>
      </w:pPr>
      <w:r w:rsidRPr="002A5C90">
        <w:rPr>
          <w:sz w:val="28"/>
          <w:szCs w:val="28"/>
        </w:rPr>
        <w:t xml:space="preserve">32) осуществляет методологическое руководство подготовкой и устанавливает порядок формирования и представления главными распорядителями средств Республиканского бюджета Донецкой Народной Республики обоснований бюджетных ассигнований, а также обеспечивает соблюдение главными распорядителями средств Республиканского бюджета Донецкой Народной Республики соответствия обоснований бюджетных ассигнований установленным требованиям;  </w:t>
      </w:r>
    </w:p>
    <w:p w:rsidR="00AE5485" w:rsidRPr="002A5C90" w:rsidRDefault="00AE5485" w:rsidP="00AE5485">
      <w:pPr>
        <w:ind w:firstLine="709"/>
        <w:jc w:val="both"/>
        <w:rPr>
          <w:sz w:val="28"/>
          <w:szCs w:val="28"/>
        </w:rPr>
      </w:pPr>
      <w:r w:rsidRPr="002A5C90">
        <w:rPr>
          <w:sz w:val="28"/>
          <w:szCs w:val="28"/>
        </w:rPr>
        <w:t>33) осуществляет другие полномочия в соответствии с настоящим Законом и иными актами бюджетного законодательства Донецкой Народной Республики.</w:t>
      </w:r>
    </w:p>
    <w:p w:rsidR="00AE5485" w:rsidRPr="002A5C90" w:rsidRDefault="00AE5485" w:rsidP="00AE5485">
      <w:pPr>
        <w:ind w:firstLine="709"/>
        <w:jc w:val="both"/>
        <w:rPr>
          <w:sz w:val="28"/>
          <w:szCs w:val="28"/>
        </w:rPr>
      </w:pPr>
      <w:r w:rsidRPr="002A5C90">
        <w:rPr>
          <w:sz w:val="28"/>
          <w:szCs w:val="28"/>
        </w:rPr>
        <w:t xml:space="preserve">Статья 92. </w:t>
      </w:r>
      <w:r w:rsidRPr="002A5C90">
        <w:rPr>
          <w:b/>
          <w:sz w:val="28"/>
          <w:szCs w:val="28"/>
        </w:rPr>
        <w:t>Бюджетные полномочия Республиканского казначейства Донецкой Народной Республики</w:t>
      </w:r>
    </w:p>
    <w:p w:rsidR="00AE5485" w:rsidRPr="002A5C90" w:rsidRDefault="00AE5485" w:rsidP="00AE5485">
      <w:pPr>
        <w:ind w:firstLine="709"/>
        <w:jc w:val="both"/>
        <w:rPr>
          <w:sz w:val="28"/>
          <w:szCs w:val="28"/>
        </w:rPr>
      </w:pPr>
      <w:r w:rsidRPr="002A5C90">
        <w:rPr>
          <w:sz w:val="28"/>
          <w:szCs w:val="28"/>
        </w:rPr>
        <w:t>1. Республиканское казначейство Донецкой Народной Республики обладает следующими бюджетными полномочиями:</w:t>
      </w:r>
    </w:p>
    <w:p w:rsidR="00AE5485" w:rsidRPr="002A5C90" w:rsidRDefault="00AE5485" w:rsidP="00AE5485">
      <w:pPr>
        <w:ind w:firstLine="709"/>
        <w:jc w:val="both"/>
        <w:rPr>
          <w:sz w:val="28"/>
          <w:szCs w:val="28"/>
        </w:rPr>
      </w:pPr>
      <w:r w:rsidRPr="002A5C90">
        <w:rPr>
          <w:sz w:val="28"/>
          <w:szCs w:val="28"/>
        </w:rPr>
        <w:t>1) производит распределение доходов от налогов, сборов и иных поступлений с учетом перечислений излишне распределенных сумм и возвратов (зачетов, уточнений)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между бюджетами бюджетной системы Донецкой Народной Республики по нормативам, действующим в текущем финансовом году, установленным настоящим Законом, законом (решением) о бюджете и иными нормативными правовыми актами, и их перечисление на единые счета соответствующих бюджетов;</w:t>
      </w:r>
    </w:p>
    <w:p w:rsidR="00AE5485" w:rsidRPr="002A5C90" w:rsidRDefault="00AE5485" w:rsidP="00AE5485">
      <w:pPr>
        <w:ind w:firstLine="709"/>
        <w:jc w:val="both"/>
        <w:rPr>
          <w:sz w:val="28"/>
          <w:szCs w:val="28"/>
        </w:rPr>
      </w:pPr>
      <w:r w:rsidRPr="002A5C90">
        <w:rPr>
          <w:sz w:val="28"/>
          <w:szCs w:val="28"/>
        </w:rPr>
        <w:t xml:space="preserve">2) перечисляет излишне распределенные суммы, средства, необходимые </w:t>
      </w:r>
      <w:r w:rsidRPr="002A5C90">
        <w:rPr>
          <w:sz w:val="28"/>
          <w:szCs w:val="28"/>
        </w:rPr>
        <w:br/>
        <w:t>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Республиканского казначейства Донецкой Народной Республики, предназначенные для учета поступлений и их распределения между бюджетами бюджетной системы Донецкой Народной Республики;</w:t>
      </w:r>
    </w:p>
    <w:p w:rsidR="00AE5485" w:rsidRPr="002A5C90" w:rsidRDefault="00AE5485" w:rsidP="00AE5485">
      <w:pPr>
        <w:ind w:firstLine="709"/>
        <w:jc w:val="both"/>
        <w:rPr>
          <w:sz w:val="28"/>
          <w:szCs w:val="28"/>
        </w:rPr>
      </w:pPr>
      <w:r w:rsidRPr="002A5C90">
        <w:rPr>
          <w:sz w:val="28"/>
          <w:szCs w:val="28"/>
        </w:rPr>
        <w:lastRenderedPageBreak/>
        <w:t>3) открывает в Центральном Республиканском Банке Донецкой Народной Республики, кредитных организациях (в случаях, установленных настоящим Законом) счета по учету средств бюджетов бюджетной системы Донецкой Народной Республики и иные счета для учета средств, предусмотренных законодательством Донецкой Народной Республики, устанавливает режим этих счетов в соответствии с настоящим Законом;</w:t>
      </w:r>
    </w:p>
    <w:p w:rsidR="00AE5485" w:rsidRPr="002A5C90" w:rsidRDefault="00AE5485" w:rsidP="00AE5485">
      <w:pPr>
        <w:ind w:firstLine="709"/>
        <w:jc w:val="both"/>
        <w:rPr>
          <w:sz w:val="28"/>
          <w:szCs w:val="28"/>
        </w:rPr>
      </w:pPr>
      <w:r w:rsidRPr="002A5C90">
        <w:rPr>
          <w:sz w:val="28"/>
          <w:szCs w:val="28"/>
        </w:rPr>
        <w:t>4) направляет в Центральный Республиканский Банк Донецкой Народной Республики представления о приостановлении операций по счетам, открытым бюджетным учреждениям в Центральном Республиканском Банке Донецкой Народной Республики в нарушение бюджетного законодательства Донецкой Народной Республики;</w:t>
      </w:r>
    </w:p>
    <w:p w:rsidR="00AE5485" w:rsidRPr="002A5C90" w:rsidRDefault="00AE5485" w:rsidP="00AE5485">
      <w:pPr>
        <w:ind w:firstLine="709"/>
        <w:jc w:val="both"/>
        <w:rPr>
          <w:sz w:val="28"/>
          <w:szCs w:val="28"/>
        </w:rPr>
      </w:pPr>
      <w:r w:rsidRPr="002A5C90">
        <w:rPr>
          <w:sz w:val="28"/>
          <w:szCs w:val="28"/>
        </w:rPr>
        <w:t>5) осуществляет управление операциями со средствами на едином счете бюджетов бюджетной системы Донецкой Народной Республики в установленном порядке;</w:t>
      </w:r>
    </w:p>
    <w:p w:rsidR="00AE5485" w:rsidRPr="002A5C90" w:rsidRDefault="00AE5485" w:rsidP="00AE5485">
      <w:pPr>
        <w:ind w:firstLine="709"/>
        <w:jc w:val="both"/>
        <w:rPr>
          <w:sz w:val="28"/>
          <w:szCs w:val="28"/>
        </w:rPr>
      </w:pPr>
      <w:r w:rsidRPr="002A5C90">
        <w:rPr>
          <w:sz w:val="28"/>
          <w:szCs w:val="28"/>
        </w:rPr>
        <w:t>6) устанавливает порядок кассового обслуживания исполнения бюджетов бюджетной системы Донецкой Народной Республики в соответствии с настоящим Законом;</w:t>
      </w:r>
    </w:p>
    <w:p w:rsidR="00AE5485" w:rsidRPr="002A5C90" w:rsidRDefault="00AE5485" w:rsidP="00AE5485">
      <w:pPr>
        <w:ind w:firstLine="709"/>
        <w:jc w:val="both"/>
        <w:rPr>
          <w:sz w:val="28"/>
          <w:szCs w:val="28"/>
        </w:rPr>
      </w:pPr>
      <w:r w:rsidRPr="002A5C90">
        <w:rPr>
          <w:sz w:val="28"/>
          <w:szCs w:val="28"/>
        </w:rPr>
        <w:t xml:space="preserve">7) осуществляет бесспорное взыскание суммы средств, предоставленных </w:t>
      </w:r>
      <w:r w:rsidRPr="002A5C90">
        <w:rPr>
          <w:sz w:val="28"/>
          <w:szCs w:val="28"/>
        </w:rPr>
        <w:br/>
        <w:t>из одного бюджета бюджетной системы Донецкой Народной Республики другому бюджету бюджетной системы Донецкой Народной Республики, и (или) суммы платы за пользование указанными средствами и пеней за их несвоевременный возврат в случаях, установленных настоящим Законом;</w:t>
      </w:r>
    </w:p>
    <w:p w:rsidR="00AE5485" w:rsidRPr="002A5C90" w:rsidRDefault="00AE5485" w:rsidP="00AE5485">
      <w:pPr>
        <w:ind w:firstLine="709"/>
        <w:jc w:val="both"/>
        <w:rPr>
          <w:sz w:val="28"/>
          <w:szCs w:val="28"/>
        </w:rPr>
      </w:pPr>
      <w:r w:rsidRPr="002A5C90">
        <w:rPr>
          <w:sz w:val="28"/>
          <w:szCs w:val="28"/>
        </w:rPr>
        <w:t>8) осуществляет в установленном порядке открытие и ведение лицевых счетов для учета операций главных администраторов (администраторов) доходов бюджетов, главных администраторов (администраторов) источников финансирования дефицита бюджетов, главных распорядителей (распорядителей) и получателей бюджетных средств, местных финансовых органов, органов управления государственными внебюджетными фондами</w:t>
      </w:r>
      <w:r w:rsidRPr="002A5C90">
        <w:rPr>
          <w:rFonts w:eastAsia="Calibri"/>
          <w:sz w:val="28"/>
          <w:szCs w:val="28"/>
        </w:rPr>
        <w:t>, лицевых счетов для учета операций со средствами, поступающими во временное распоряжение получателей средств бюджетов, а также лицевых счетов юридических лиц и физических лиц – предпринимателей в случаях, установленных нормативными правовыми актами Донецкой Народной Республики</w:t>
      </w:r>
      <w:r w:rsidRPr="002A5C90">
        <w:rPr>
          <w:sz w:val="28"/>
          <w:szCs w:val="28"/>
        </w:rPr>
        <w:t>;</w:t>
      </w:r>
    </w:p>
    <w:p w:rsidR="00AE5485" w:rsidRPr="002A5C90" w:rsidRDefault="00AE5485" w:rsidP="00AE5485">
      <w:pPr>
        <w:ind w:firstLine="709"/>
        <w:jc w:val="both"/>
        <w:rPr>
          <w:sz w:val="28"/>
          <w:szCs w:val="28"/>
        </w:rPr>
      </w:pPr>
      <w:r w:rsidRPr="002A5C90">
        <w:rPr>
          <w:sz w:val="28"/>
          <w:szCs w:val="28"/>
        </w:rPr>
        <w:t>9) осуществляет приостановление операций по лицевым счетам, открытым главным распорядителям (распорядителям) и получателям бюджетных средств в предусмотренных бюджетным законодательством Донецкой Народной Республики случаях;</w:t>
      </w:r>
    </w:p>
    <w:p w:rsidR="00AE5485" w:rsidRPr="002A5C90" w:rsidRDefault="00AE5485" w:rsidP="00AE5485">
      <w:pPr>
        <w:ind w:firstLine="709"/>
        <w:jc w:val="both"/>
        <w:rPr>
          <w:sz w:val="28"/>
          <w:szCs w:val="28"/>
        </w:rPr>
      </w:pPr>
      <w:r w:rsidRPr="002A5C90">
        <w:rPr>
          <w:sz w:val="28"/>
          <w:szCs w:val="28"/>
        </w:rPr>
        <w:t>10) ведет сводный реестр главных администраторов (администраторов) доходов бюджетов, главных администраторов (администраторов) источников финансирования дефицита бюджетов, главных распорядителей (распорядителей) и получателей бюджетных средств</w:t>
      </w:r>
      <w:r w:rsidRPr="002A5C90">
        <w:rPr>
          <w:rFonts w:eastAsia="Calibri"/>
          <w:sz w:val="28"/>
          <w:szCs w:val="28"/>
        </w:rPr>
        <w:t>, а также юридических лиц, физических лиц – предпринимателей</w:t>
      </w:r>
      <w:r w:rsidRPr="002A5C90">
        <w:rPr>
          <w:sz w:val="28"/>
          <w:szCs w:val="28"/>
        </w:rPr>
        <w:t>;</w:t>
      </w:r>
    </w:p>
    <w:p w:rsidR="00AE5485" w:rsidRPr="002A5C90" w:rsidRDefault="00AE5485" w:rsidP="00AE5485">
      <w:pPr>
        <w:ind w:firstLine="709"/>
        <w:jc w:val="both"/>
        <w:rPr>
          <w:sz w:val="28"/>
          <w:szCs w:val="28"/>
        </w:rPr>
      </w:pPr>
      <w:r w:rsidRPr="002A5C90">
        <w:rPr>
          <w:sz w:val="28"/>
          <w:szCs w:val="28"/>
        </w:rPr>
        <w:lastRenderedPageBreak/>
        <w:t>11) доводит до главных распорядителей бюджетных средств бюджетные ассигнования и лимиты бюджетных обязательств, представленные финансовым органом;</w:t>
      </w:r>
    </w:p>
    <w:p w:rsidR="00AE5485" w:rsidRPr="002A5C90" w:rsidRDefault="00AE5485" w:rsidP="00AE5485">
      <w:pPr>
        <w:ind w:firstLine="709"/>
        <w:jc w:val="both"/>
        <w:rPr>
          <w:sz w:val="28"/>
          <w:szCs w:val="28"/>
        </w:rPr>
      </w:pPr>
      <w:r w:rsidRPr="002A5C90">
        <w:rPr>
          <w:sz w:val="28"/>
          <w:szCs w:val="28"/>
        </w:rPr>
        <w:t>12) доводит до распорядителей и получателей бюджетных средств распределенные главными распорядителями бюджетных средств бюджетные ассигнования и лимиты бюджетных обязательств;</w:t>
      </w:r>
    </w:p>
    <w:p w:rsidR="00AE5485" w:rsidRPr="002A5C90" w:rsidRDefault="00AE5485" w:rsidP="00AE5485">
      <w:pPr>
        <w:ind w:firstLine="709"/>
        <w:jc w:val="both"/>
        <w:rPr>
          <w:sz w:val="28"/>
          <w:szCs w:val="28"/>
        </w:rPr>
      </w:pPr>
      <w:r w:rsidRPr="002A5C90">
        <w:rPr>
          <w:sz w:val="28"/>
          <w:szCs w:val="28"/>
        </w:rPr>
        <w:t>13) доводит до главных администраторов (администраторов) источников финансирования дефицита бюджетов бюджетные ассигнования, представленные финансовым органом;</w:t>
      </w:r>
    </w:p>
    <w:p w:rsidR="00AE5485" w:rsidRPr="002A5C90" w:rsidRDefault="00AE5485" w:rsidP="00AE5485">
      <w:pPr>
        <w:ind w:firstLine="709"/>
        <w:jc w:val="both"/>
        <w:rPr>
          <w:sz w:val="28"/>
          <w:szCs w:val="28"/>
        </w:rPr>
      </w:pPr>
      <w:r w:rsidRPr="002A5C90">
        <w:rPr>
          <w:sz w:val="28"/>
          <w:szCs w:val="28"/>
        </w:rPr>
        <w:t>14) ведет учет операций по кассовому исполнению бюджетов бюджетной системы Донецкой Народной Республики, составляет отчет о кассовом исполнении бюджетов в соответствии с настоящим Законом и иными актами бюджетного законодательства Донецкой Народной Республики;</w:t>
      </w:r>
    </w:p>
    <w:p w:rsidR="00AE5485" w:rsidRPr="002A5C90" w:rsidRDefault="00AE5485" w:rsidP="00AE5485">
      <w:pPr>
        <w:ind w:firstLine="709"/>
        <w:jc w:val="both"/>
        <w:rPr>
          <w:sz w:val="28"/>
          <w:szCs w:val="28"/>
        </w:rPr>
      </w:pPr>
      <w:r w:rsidRPr="002A5C90">
        <w:rPr>
          <w:sz w:val="28"/>
          <w:szCs w:val="28"/>
        </w:rPr>
        <w:t>15) составляет отчет о кассовом исполнении государственного бюджета Донецкой Народной Республики;</w:t>
      </w:r>
    </w:p>
    <w:p w:rsidR="00AE5485" w:rsidRPr="002A5C90" w:rsidRDefault="00AE5485" w:rsidP="00AE5485">
      <w:pPr>
        <w:ind w:firstLine="709"/>
        <w:jc w:val="both"/>
        <w:rPr>
          <w:sz w:val="28"/>
          <w:szCs w:val="28"/>
        </w:rPr>
      </w:pPr>
      <w:r w:rsidRPr="002A5C90">
        <w:rPr>
          <w:sz w:val="28"/>
          <w:szCs w:val="28"/>
        </w:rPr>
        <w:t>16) обеспечивает в пределах остатков средств на счетах бюджетов бюджетной системы Донецкой Народной Республики проведение кассовых выплат из бюджетов от имени и по поручению администраторов доходов бюджета, администраторов источников финансирования дефицита бюджета, финансовых органов или получателей средств бюджета;</w:t>
      </w:r>
    </w:p>
    <w:p w:rsidR="00AE5485" w:rsidRPr="002A5C90" w:rsidRDefault="00AE5485" w:rsidP="00AE5485">
      <w:pPr>
        <w:ind w:firstLine="709"/>
        <w:jc w:val="both"/>
        <w:rPr>
          <w:sz w:val="28"/>
          <w:szCs w:val="28"/>
        </w:rPr>
      </w:pPr>
      <w:r w:rsidRPr="002A5C90">
        <w:rPr>
          <w:sz w:val="28"/>
          <w:szCs w:val="28"/>
        </w:rPr>
        <w:t>17) осуществляет санкционирование оплаты денежных обязательств получателей бюджетных средств и администраторов источников финансирования дефицита бюджетов;</w:t>
      </w:r>
    </w:p>
    <w:p w:rsidR="00AE5485" w:rsidRPr="002A5C90" w:rsidRDefault="00AE5485" w:rsidP="00AE5485">
      <w:pPr>
        <w:ind w:firstLine="709"/>
        <w:jc w:val="both"/>
        <w:rPr>
          <w:sz w:val="28"/>
          <w:szCs w:val="28"/>
        </w:rPr>
      </w:pPr>
      <w:r w:rsidRPr="002A5C90">
        <w:rPr>
          <w:sz w:val="28"/>
          <w:szCs w:val="28"/>
        </w:rPr>
        <w:t>18) устанавливает порядок обеспечения Республиканским казначейством Донецкой Народной Республики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организаций, лицевые счета которым открыты в Республиканском казначействе Донецкой Народной Республики;</w:t>
      </w:r>
    </w:p>
    <w:p w:rsidR="00AE5485" w:rsidRPr="002A5C90" w:rsidRDefault="00AE5485" w:rsidP="00AE5485">
      <w:pPr>
        <w:ind w:firstLine="709"/>
        <w:jc w:val="both"/>
        <w:rPr>
          <w:sz w:val="28"/>
          <w:szCs w:val="28"/>
        </w:rPr>
      </w:pPr>
      <w:r w:rsidRPr="002A5C90">
        <w:rPr>
          <w:sz w:val="28"/>
          <w:szCs w:val="28"/>
        </w:rPr>
        <w:t>19) составляет оперативную информацию и отчетность об исполнении бюджетов бюджетной системы Донецкой Народной Республики;</w:t>
      </w:r>
    </w:p>
    <w:p w:rsidR="00AE5485" w:rsidRPr="002A5C90" w:rsidRDefault="00AE5485" w:rsidP="00AE5485">
      <w:pPr>
        <w:ind w:firstLine="709"/>
        <w:jc w:val="both"/>
        <w:rPr>
          <w:sz w:val="28"/>
          <w:szCs w:val="28"/>
        </w:rPr>
      </w:pPr>
      <w:r w:rsidRPr="002A5C90">
        <w:rPr>
          <w:sz w:val="28"/>
          <w:szCs w:val="28"/>
        </w:rPr>
        <w:t>20) осуществляет составление и ведение кассового плана исполнения государственного бюджета;</w:t>
      </w:r>
    </w:p>
    <w:p w:rsidR="00AE5485" w:rsidRPr="002A5C90" w:rsidRDefault="00AE5485" w:rsidP="00AE5485">
      <w:pPr>
        <w:ind w:firstLine="709"/>
        <w:jc w:val="both"/>
        <w:rPr>
          <w:rFonts w:eastAsia="Calibri"/>
          <w:sz w:val="28"/>
          <w:szCs w:val="28"/>
        </w:rPr>
      </w:pPr>
      <w:r w:rsidRPr="002A5C90">
        <w:rPr>
          <w:rFonts w:eastAsia="Calibri"/>
          <w:sz w:val="28"/>
          <w:szCs w:val="28"/>
        </w:rPr>
        <w:t>21)</w:t>
      </w:r>
      <w:r w:rsidRPr="002A5C90">
        <w:rPr>
          <w:rFonts w:eastAsia="Calibri"/>
          <w:sz w:val="28"/>
          <w:szCs w:val="28"/>
          <w:lang w:val="en-US"/>
        </w:rPr>
        <w:t> </w:t>
      </w:r>
      <w:r w:rsidRPr="002A5C90">
        <w:rPr>
          <w:rFonts w:eastAsia="Calibri"/>
          <w:sz w:val="28"/>
          <w:szCs w:val="28"/>
        </w:rPr>
        <w:t>осуществляет проведение кассовых операций за счет средств бюджетов органов управления государственными внебюджетными фондами и средств, поступающих во временное распоряжение, кассовых операций со средствами юридических лиц (их обособленных подразделений), не являющихся участниками бюджетного процесса, лицевые счета которым открыты в Республиканском казначействе Донецкой Народной Республики, не позднее второго рабочего дня, следующего за днем представления документов, в порядке, установленном Республиканским казначейством Донецкой Народной Республики.</w:t>
      </w:r>
    </w:p>
    <w:p w:rsidR="00AE5485" w:rsidRPr="002A5C90" w:rsidRDefault="00AE5485" w:rsidP="00AE5485">
      <w:pPr>
        <w:ind w:firstLine="709"/>
        <w:jc w:val="both"/>
        <w:rPr>
          <w:sz w:val="28"/>
          <w:szCs w:val="28"/>
        </w:rPr>
      </w:pPr>
      <w:r w:rsidRPr="002A5C90">
        <w:rPr>
          <w:sz w:val="28"/>
          <w:szCs w:val="28"/>
        </w:rPr>
        <w:t>2. Республиканское казначейство Донецкой Народной Республики</w:t>
      </w:r>
      <w:r w:rsidRPr="002A5C90">
        <w:rPr>
          <w:b/>
          <w:sz w:val="28"/>
          <w:szCs w:val="28"/>
        </w:rPr>
        <w:t xml:space="preserve"> </w:t>
      </w:r>
      <w:r w:rsidRPr="002A5C90">
        <w:rPr>
          <w:sz w:val="28"/>
          <w:szCs w:val="28"/>
        </w:rPr>
        <w:t xml:space="preserve">осуществляет бюджетные полномочиями в сфере государственного </w:t>
      </w:r>
      <w:r w:rsidRPr="002A5C90">
        <w:rPr>
          <w:sz w:val="28"/>
          <w:szCs w:val="28"/>
        </w:rPr>
        <w:lastRenderedPageBreak/>
        <w:t>(муниципального) финансового контроля в соответствии с настоящим Законом.</w:t>
      </w:r>
    </w:p>
    <w:p w:rsidR="00AE5485" w:rsidRPr="002A5C90" w:rsidRDefault="00AE5485" w:rsidP="00AE5485">
      <w:pPr>
        <w:ind w:firstLine="709"/>
        <w:jc w:val="both"/>
        <w:rPr>
          <w:sz w:val="28"/>
          <w:szCs w:val="28"/>
        </w:rPr>
      </w:pPr>
      <w:r w:rsidRPr="002A5C90">
        <w:rPr>
          <w:bCs/>
          <w:sz w:val="28"/>
          <w:szCs w:val="28"/>
        </w:rPr>
        <w:t>Статья 93.</w:t>
      </w:r>
      <w:r w:rsidRPr="002A5C90">
        <w:rPr>
          <w:sz w:val="28"/>
          <w:szCs w:val="28"/>
        </w:rPr>
        <w:t xml:space="preserve"> </w:t>
      </w:r>
      <w:r w:rsidRPr="002A5C90">
        <w:rPr>
          <w:b/>
          <w:sz w:val="28"/>
          <w:szCs w:val="28"/>
        </w:rPr>
        <w:t>Исключительные полномочия Министра финансов Донецкой Народной Республики</w:t>
      </w:r>
    </w:p>
    <w:p w:rsidR="00AE5485" w:rsidRPr="002A5C90" w:rsidRDefault="00AE5485" w:rsidP="00AE5485">
      <w:pPr>
        <w:ind w:firstLine="709"/>
        <w:jc w:val="both"/>
        <w:rPr>
          <w:sz w:val="28"/>
          <w:szCs w:val="28"/>
        </w:rPr>
      </w:pPr>
      <w:r w:rsidRPr="002A5C90">
        <w:rPr>
          <w:sz w:val="28"/>
          <w:szCs w:val="28"/>
        </w:rPr>
        <w:t>1. Министр финансов Донецкой Народной Республики имеет исключительное право:</w:t>
      </w:r>
    </w:p>
    <w:p w:rsidR="00AE5485" w:rsidRPr="002A5C90" w:rsidRDefault="00AE5485" w:rsidP="00AE5485">
      <w:pPr>
        <w:ind w:firstLine="709"/>
        <w:jc w:val="both"/>
        <w:rPr>
          <w:sz w:val="28"/>
          <w:szCs w:val="28"/>
        </w:rPr>
      </w:pPr>
      <w:r w:rsidRPr="002A5C90">
        <w:rPr>
          <w:sz w:val="28"/>
          <w:szCs w:val="28"/>
        </w:rPr>
        <w:t xml:space="preserve">1) утверждать сводную бюджетную роспись Республиканского бюджета Донецкой Народной Республики; </w:t>
      </w:r>
    </w:p>
    <w:p w:rsidR="00AE5485" w:rsidRPr="002A5C90" w:rsidRDefault="00AE5485" w:rsidP="00AE5485">
      <w:pPr>
        <w:ind w:firstLine="709"/>
        <w:jc w:val="both"/>
        <w:rPr>
          <w:sz w:val="28"/>
          <w:szCs w:val="28"/>
        </w:rPr>
      </w:pPr>
      <w:r w:rsidRPr="002A5C90">
        <w:rPr>
          <w:sz w:val="28"/>
          <w:szCs w:val="28"/>
        </w:rPr>
        <w:t>2) вносить изменения в сводную бюджетную роспись Республиканского бюджета Донецкой Народной Республики;</w:t>
      </w:r>
    </w:p>
    <w:p w:rsidR="00AE5485" w:rsidRPr="002A5C90" w:rsidRDefault="00AE5485" w:rsidP="00AE5485">
      <w:pPr>
        <w:ind w:firstLine="709"/>
        <w:jc w:val="both"/>
        <w:rPr>
          <w:sz w:val="28"/>
          <w:szCs w:val="28"/>
        </w:rPr>
      </w:pPr>
      <w:r w:rsidRPr="002A5C90">
        <w:rPr>
          <w:sz w:val="28"/>
          <w:szCs w:val="28"/>
        </w:rPr>
        <w:t>3) утверждать лимиты бюджетных обязательств для главных распорядителей средств Республиканского бюджета Донецкой Народной Республики;</w:t>
      </w:r>
    </w:p>
    <w:p w:rsidR="00AE5485" w:rsidRPr="002A5C90" w:rsidRDefault="00AE5485" w:rsidP="00AE5485">
      <w:pPr>
        <w:ind w:firstLine="709"/>
        <w:jc w:val="both"/>
        <w:rPr>
          <w:sz w:val="28"/>
          <w:szCs w:val="28"/>
        </w:rPr>
      </w:pPr>
      <w:r w:rsidRPr="002A5C90">
        <w:rPr>
          <w:sz w:val="28"/>
          <w:szCs w:val="28"/>
        </w:rPr>
        <w:t>4) вносить изменения в лимиты бюджетных обязательств для главных распорядителей средств Республиканского бюджета Донецкой Народной Республики;</w:t>
      </w:r>
    </w:p>
    <w:p w:rsidR="00AE5485" w:rsidRPr="002A5C90" w:rsidRDefault="00AE5485" w:rsidP="00AE5485">
      <w:pPr>
        <w:ind w:firstLine="709"/>
        <w:jc w:val="both"/>
        <w:rPr>
          <w:sz w:val="28"/>
          <w:szCs w:val="28"/>
        </w:rPr>
      </w:pPr>
      <w:r w:rsidRPr="002A5C90">
        <w:rPr>
          <w:sz w:val="28"/>
          <w:szCs w:val="28"/>
        </w:rPr>
        <w:t>5) утверждать предельные объемы финансирования расходов для главных распорядителей средств Республиканского бюджета Донецкой Народной Республики;</w:t>
      </w:r>
    </w:p>
    <w:p w:rsidR="00AE5485" w:rsidRPr="002A5C90" w:rsidRDefault="00AE5485" w:rsidP="00AE5485">
      <w:pPr>
        <w:ind w:firstLine="709"/>
        <w:jc w:val="both"/>
        <w:rPr>
          <w:sz w:val="28"/>
          <w:szCs w:val="28"/>
        </w:rPr>
      </w:pPr>
      <w:r w:rsidRPr="002A5C90">
        <w:rPr>
          <w:sz w:val="28"/>
          <w:szCs w:val="28"/>
        </w:rPr>
        <w:t>6) вносить изменения в утвержденные предельные объемы финансирования расходов;</w:t>
      </w:r>
    </w:p>
    <w:p w:rsidR="00AE5485" w:rsidRPr="002A5C90" w:rsidRDefault="00AE5485" w:rsidP="00AE5485">
      <w:pPr>
        <w:ind w:firstLine="709"/>
        <w:jc w:val="both"/>
        <w:rPr>
          <w:sz w:val="28"/>
          <w:szCs w:val="28"/>
        </w:rPr>
      </w:pPr>
      <w:r w:rsidRPr="002A5C90">
        <w:rPr>
          <w:sz w:val="28"/>
          <w:szCs w:val="28"/>
        </w:rPr>
        <w:t xml:space="preserve">7) давать разрешение на предоставление бюджетных кредитов </w:t>
      </w:r>
      <w:r w:rsidRPr="002A5C90">
        <w:rPr>
          <w:sz w:val="28"/>
          <w:szCs w:val="28"/>
        </w:rPr>
        <w:br/>
        <w:t xml:space="preserve">из Республиканского бюджета Донецкой Народной Республики.  </w:t>
      </w:r>
    </w:p>
    <w:p w:rsidR="00AE5485" w:rsidRPr="002A5C90" w:rsidRDefault="00AE5485" w:rsidP="00AE5485">
      <w:pPr>
        <w:ind w:firstLine="709"/>
        <w:jc w:val="both"/>
        <w:rPr>
          <w:sz w:val="28"/>
          <w:szCs w:val="28"/>
        </w:rPr>
      </w:pPr>
      <w:r w:rsidRPr="002A5C90">
        <w:rPr>
          <w:sz w:val="28"/>
          <w:szCs w:val="28"/>
        </w:rPr>
        <w:t xml:space="preserve">2. Министр финансов Донецкой Народной Республики имеет право запретить главным распорядителям средств Республиканского бюджета Донецкой Народной Республики изменять целевое назначение бюджетных ассигнований и (или) лимитов бюджетных обязательств, в том числе на основании представления Счетной палаты Донецкой Народной Республики или других органов государственного финансового контроля, свидетельствующего о нарушении бюджетного законодательства Донецкой Народной Республики главным распорядителем средств Республиканского бюджета Донецкой Народной Республики. </w:t>
      </w:r>
    </w:p>
    <w:p w:rsidR="00AE5485" w:rsidRPr="002A5C90" w:rsidRDefault="00AE5485" w:rsidP="00AE5485">
      <w:pPr>
        <w:ind w:firstLine="709"/>
        <w:jc w:val="both"/>
        <w:rPr>
          <w:sz w:val="28"/>
          <w:szCs w:val="28"/>
        </w:rPr>
      </w:pPr>
      <w:r w:rsidRPr="002A5C90">
        <w:rPr>
          <w:sz w:val="28"/>
          <w:szCs w:val="28"/>
        </w:rPr>
        <w:t xml:space="preserve">3. Министр финансов Донецкой Народной Республики имеет право запретить получателю средств Республиканского бюджета Донецкой Народной Республики осуществление отдельных расходов.  </w:t>
      </w:r>
    </w:p>
    <w:p w:rsidR="00AE5485" w:rsidRPr="002A5C90" w:rsidRDefault="00AE5485" w:rsidP="00AE5485">
      <w:pPr>
        <w:ind w:firstLine="709"/>
        <w:jc w:val="both"/>
        <w:rPr>
          <w:sz w:val="28"/>
          <w:szCs w:val="28"/>
        </w:rPr>
      </w:pPr>
      <w:r w:rsidRPr="002A5C90">
        <w:rPr>
          <w:sz w:val="28"/>
          <w:szCs w:val="28"/>
        </w:rPr>
        <w:t xml:space="preserve">Основанием для применения указанного запрета является представление Счетной палаты Донецкой Народной Республики или других органов государственного финансового контроля, свидетельствующее о нарушении бюджетного законодательства Донецкой Народной Республики. </w:t>
      </w:r>
    </w:p>
    <w:p w:rsidR="00AE5485" w:rsidRPr="002A5C90" w:rsidRDefault="00AE5485" w:rsidP="00AE5485">
      <w:pPr>
        <w:ind w:firstLine="709"/>
        <w:jc w:val="both"/>
        <w:rPr>
          <w:sz w:val="28"/>
          <w:szCs w:val="28"/>
        </w:rPr>
      </w:pPr>
      <w:r w:rsidRPr="002A5C90">
        <w:rPr>
          <w:sz w:val="28"/>
          <w:szCs w:val="28"/>
        </w:rPr>
        <w:t>4. Министр финансов Донецкой Народной Республики имеет право выносить главным распорядителям средств Республиканского бюджета Донецкой Народной Республики и органам управления государственными внебюджетными фондами Донецкой Народной Республики обязательные для исполнения предписания о ненадлежащем исполнении бюджета (организации бюджетного процесса).</w:t>
      </w:r>
    </w:p>
    <w:p w:rsidR="00AE5485" w:rsidRPr="002A5C90" w:rsidRDefault="00AE5485" w:rsidP="00AE5485">
      <w:pPr>
        <w:ind w:firstLine="709"/>
        <w:jc w:val="both"/>
        <w:rPr>
          <w:sz w:val="28"/>
          <w:szCs w:val="28"/>
        </w:rPr>
      </w:pPr>
      <w:r w:rsidRPr="002A5C90">
        <w:rPr>
          <w:sz w:val="28"/>
          <w:szCs w:val="28"/>
        </w:rPr>
        <w:lastRenderedPageBreak/>
        <w:t>5. Министр финансов Донецкой Народной Республики несет персональную ответственность за осуществление полномочий, установленных настоящей статьей.</w:t>
      </w:r>
    </w:p>
    <w:p w:rsidR="00AE5485" w:rsidRDefault="00AE5485" w:rsidP="00AE5485">
      <w:pPr>
        <w:ind w:firstLine="708"/>
        <w:jc w:val="both"/>
        <w:rPr>
          <w:sz w:val="28"/>
          <w:szCs w:val="28"/>
        </w:rPr>
      </w:pPr>
    </w:p>
    <w:p w:rsidR="00AE5485" w:rsidRPr="002A5C90" w:rsidRDefault="00AE5485" w:rsidP="00AE5485">
      <w:pPr>
        <w:ind w:firstLine="708"/>
        <w:jc w:val="both"/>
        <w:rPr>
          <w:sz w:val="28"/>
          <w:szCs w:val="28"/>
        </w:rPr>
      </w:pPr>
      <w:r w:rsidRPr="002A5C90">
        <w:rPr>
          <w:sz w:val="28"/>
          <w:szCs w:val="28"/>
        </w:rPr>
        <w:t>Для осуществления мероприятий, реализуемых за счет средств бюджета, бюджетные ассигнования предоставляются распорядителям бюджетных средств. По объему данных прав распорядители бюджетных средств делятся на главных распорядителей бюджетных средств и распорядителей бюджетных средств низшего уровня.</w:t>
      </w:r>
    </w:p>
    <w:p w:rsidR="00AE5485" w:rsidRPr="002A5C90" w:rsidRDefault="00AE5485" w:rsidP="00AE5485">
      <w:pPr>
        <w:jc w:val="both"/>
        <w:rPr>
          <w:sz w:val="28"/>
          <w:szCs w:val="28"/>
        </w:rPr>
      </w:pPr>
      <w:r w:rsidRPr="002A5C90">
        <w:rPr>
          <w:sz w:val="28"/>
          <w:szCs w:val="28"/>
        </w:rPr>
        <w:t>2. Главными распорядителями бюджетных средств могут быть исключительно:</w:t>
      </w:r>
    </w:p>
    <w:p w:rsidR="00AE5485" w:rsidRPr="002A5C90" w:rsidRDefault="00AE5485" w:rsidP="00AE5485">
      <w:pPr>
        <w:jc w:val="both"/>
        <w:rPr>
          <w:sz w:val="28"/>
          <w:szCs w:val="28"/>
        </w:rPr>
      </w:pPr>
      <w:r w:rsidRPr="002A5C90">
        <w:rPr>
          <w:sz w:val="28"/>
          <w:szCs w:val="28"/>
        </w:rPr>
        <w:t>1) по бюджетным назначениям, определенным Законом о Республиканском бюджете Донецкой Народной Республики, - учреждения, уполномоченные обеспечивать деятельность Народного Совета Донецкой Народной Республики, Главы Донецкой Народной Республики, Совет Министров Донецкой Народной Республики в лице их руководителей; министерства, Верховный Суд Донецкой Народной Республики и другие органы, непосредственно определенные Конституцией Донецкой Народной Республики, в лице их руководителей, а также другие учреждения, уполномоченные Законом или Советом Министров Донецкой Народной Республики на реализацию государственной политики в соответствующей сфере, в лице их руководителей;</w:t>
      </w:r>
    </w:p>
    <w:p w:rsidR="00AE5485" w:rsidRPr="002A5C90" w:rsidRDefault="00AE5485" w:rsidP="00AE5485">
      <w:pPr>
        <w:jc w:val="both"/>
        <w:rPr>
          <w:sz w:val="28"/>
          <w:szCs w:val="28"/>
        </w:rPr>
      </w:pPr>
      <w:r w:rsidRPr="002A5C90">
        <w:rPr>
          <w:sz w:val="28"/>
          <w:szCs w:val="28"/>
        </w:rPr>
        <w:t>2) по бюджетным назначениям, определенным другими решениями о местных бюджетах, - местные государственные администрации, исполнительные органы и аппараты местных советов, главные управления, управления, отделы и другие самостоятельные подразделения местных государственных администраций, исполнительных органов местных советов в лице их руководителей. Если в соответствии с законодательством местным советом не создан исполнительный орган, функции главного распорядителя средств соответствующего местного бюджета выполняет председатель такого органа местного совета.</w:t>
      </w:r>
    </w:p>
    <w:p w:rsidR="00AE5485" w:rsidRPr="002A5C90" w:rsidRDefault="00AE5485" w:rsidP="00AE5485">
      <w:pPr>
        <w:jc w:val="both"/>
        <w:rPr>
          <w:sz w:val="28"/>
          <w:szCs w:val="28"/>
        </w:rPr>
      </w:pPr>
      <w:r w:rsidRPr="002A5C90">
        <w:rPr>
          <w:sz w:val="28"/>
          <w:szCs w:val="28"/>
        </w:rPr>
        <w:t xml:space="preserve">3. Главные распорядители средств Республиканского бюджета Донецкой Народной Республики определяются в соответствии с пунктом 1 части второй настоящей статьи и утверждаются Законом о Республиканском бюджете Донецкой Народной Республики путем установления им бюджетных назначений. </w:t>
      </w:r>
    </w:p>
    <w:p w:rsidR="00AE5485" w:rsidRPr="002A5C90" w:rsidRDefault="00AE5485" w:rsidP="00AE5485">
      <w:pPr>
        <w:jc w:val="both"/>
        <w:rPr>
          <w:sz w:val="28"/>
          <w:szCs w:val="28"/>
        </w:rPr>
      </w:pPr>
      <w:r w:rsidRPr="002A5C90">
        <w:rPr>
          <w:sz w:val="28"/>
          <w:szCs w:val="28"/>
        </w:rPr>
        <w:t>4. Главные распорядители средств местных бюджетов определяются решением о местном бюджете в соответствии с пунктами 2 части второй настоящей статьи.</w:t>
      </w:r>
    </w:p>
    <w:p w:rsidR="00AE5485" w:rsidRPr="002A5C90" w:rsidRDefault="00AE5485" w:rsidP="00AE5485">
      <w:pPr>
        <w:jc w:val="both"/>
        <w:rPr>
          <w:sz w:val="28"/>
          <w:szCs w:val="28"/>
        </w:rPr>
      </w:pPr>
      <w:r w:rsidRPr="002A5C90">
        <w:rPr>
          <w:sz w:val="28"/>
          <w:szCs w:val="28"/>
        </w:rPr>
        <w:t>5. Главный распорядитель бюджетных средств:</w:t>
      </w:r>
    </w:p>
    <w:p w:rsidR="00AE5485" w:rsidRPr="002A5C90" w:rsidRDefault="00AE5485" w:rsidP="00AE5485">
      <w:pPr>
        <w:jc w:val="both"/>
        <w:rPr>
          <w:sz w:val="28"/>
          <w:szCs w:val="28"/>
        </w:rPr>
      </w:pPr>
      <w:r w:rsidRPr="002A5C90">
        <w:rPr>
          <w:sz w:val="28"/>
          <w:szCs w:val="28"/>
        </w:rPr>
        <w:t>1) разрабатывает планы деятельности на плановый период;</w:t>
      </w:r>
    </w:p>
    <w:p w:rsidR="00AE5485" w:rsidRPr="002A5C90" w:rsidRDefault="00AE5485" w:rsidP="00AE5485">
      <w:pPr>
        <w:jc w:val="both"/>
        <w:rPr>
          <w:sz w:val="28"/>
          <w:szCs w:val="28"/>
        </w:rPr>
      </w:pPr>
      <w:r w:rsidRPr="002A5C90">
        <w:rPr>
          <w:sz w:val="28"/>
          <w:szCs w:val="28"/>
        </w:rPr>
        <w:t xml:space="preserve">2) получает бюджетные назначения путем их утверждения в Законе о Республиканском бюджете Донецкой Народной Республики (решении о местном бюджете); принимает решение относительно делегирования полномочий на выполнение бюджетной программы распорядителям </w:t>
      </w:r>
      <w:r w:rsidRPr="002A5C90">
        <w:rPr>
          <w:sz w:val="28"/>
          <w:szCs w:val="28"/>
        </w:rPr>
        <w:lastRenderedPageBreak/>
        <w:t xml:space="preserve">бюджетных средств низшего уровня и/или получателям бюджетных средств, распределяет и доводит до них в установленном порядке объемы бюджетных ассигнований; </w:t>
      </w:r>
    </w:p>
    <w:p w:rsidR="00AE5485" w:rsidRPr="002A5C90" w:rsidRDefault="00AE5485" w:rsidP="00AE5485">
      <w:pPr>
        <w:jc w:val="both"/>
        <w:rPr>
          <w:sz w:val="28"/>
          <w:szCs w:val="28"/>
        </w:rPr>
      </w:pPr>
      <w:r w:rsidRPr="002A5C90">
        <w:rPr>
          <w:sz w:val="28"/>
          <w:szCs w:val="28"/>
        </w:rPr>
        <w:t>3) утверждает сметы распорядителей бюджетных средств низшего уровня, если иное не предусмотрено законодательством;</w:t>
      </w:r>
    </w:p>
    <w:p w:rsidR="00AE5485" w:rsidRPr="002A5C90" w:rsidRDefault="00AE5485" w:rsidP="00AE5485">
      <w:pPr>
        <w:jc w:val="both"/>
        <w:rPr>
          <w:sz w:val="28"/>
          <w:szCs w:val="28"/>
        </w:rPr>
      </w:pPr>
      <w:r w:rsidRPr="002A5C90">
        <w:rPr>
          <w:sz w:val="28"/>
          <w:szCs w:val="28"/>
        </w:rPr>
        <w:t>4) осуществляет управление бюджетными средствами в пределах установленных ему бюджетных полномочий и оценку эффективности бюджетных программ, обеспечивая эффективное, результативное и целевое использование бюджетных средств, организацию и координацию работы распорядителей бюджетных средств низшего уровня в бюджетном процессе;</w:t>
      </w:r>
    </w:p>
    <w:p w:rsidR="00AE5485" w:rsidRPr="002A5C90" w:rsidRDefault="00AE5485" w:rsidP="00AE5485">
      <w:pPr>
        <w:jc w:val="both"/>
        <w:rPr>
          <w:sz w:val="28"/>
          <w:szCs w:val="28"/>
        </w:rPr>
      </w:pPr>
      <w:r w:rsidRPr="002A5C90">
        <w:rPr>
          <w:sz w:val="28"/>
          <w:szCs w:val="28"/>
        </w:rPr>
        <w:t>5) осуществляет внутренний контроль над полнотой поступлений, взятием бюджетных обязательств распорядителями бюджетных средств низшего уровня и получателями бюджетных средств и расходованием ими бюджетных средств;</w:t>
      </w:r>
    </w:p>
    <w:p w:rsidR="00AE5485" w:rsidRPr="002A5C90" w:rsidRDefault="00AE5485" w:rsidP="00AE5485">
      <w:pPr>
        <w:jc w:val="both"/>
        <w:rPr>
          <w:sz w:val="28"/>
          <w:szCs w:val="28"/>
        </w:rPr>
      </w:pPr>
      <w:r w:rsidRPr="002A5C90">
        <w:rPr>
          <w:sz w:val="28"/>
          <w:szCs w:val="28"/>
        </w:rPr>
        <w:t>6) обеспечивает организацию и ведение бухгалтерского учета, составление и представление финансовой и бюджетной отчетности в порядке, установленном законодательством.</w:t>
      </w:r>
    </w:p>
    <w:p w:rsidR="00AE5485" w:rsidRPr="002A5C90" w:rsidRDefault="00AE5485" w:rsidP="00AE5485">
      <w:pPr>
        <w:ind w:firstLine="709"/>
        <w:jc w:val="both"/>
        <w:rPr>
          <w:sz w:val="28"/>
          <w:szCs w:val="28"/>
          <w:shd w:val="clear" w:color="auto" w:fill="FFFFFF"/>
        </w:rPr>
      </w:pPr>
    </w:p>
    <w:p w:rsidR="00AE5485" w:rsidRPr="002A5C90" w:rsidRDefault="00AE5485" w:rsidP="00AE5485">
      <w:pPr>
        <w:ind w:firstLine="993"/>
        <w:jc w:val="both"/>
        <w:rPr>
          <w:b/>
          <w:bCs/>
          <w:sz w:val="28"/>
          <w:szCs w:val="28"/>
          <w:u w:val="single"/>
        </w:rPr>
      </w:pPr>
      <w:r w:rsidRPr="002A5C90">
        <w:rPr>
          <w:sz w:val="28"/>
          <w:szCs w:val="28"/>
          <w:u w:val="single"/>
        </w:rPr>
        <w:t>Участниками бюджетного процесса в Украине</w:t>
      </w:r>
    </w:p>
    <w:p w:rsidR="00AE5485" w:rsidRPr="002A5C90" w:rsidRDefault="00AE5485" w:rsidP="00AE5485">
      <w:pPr>
        <w:pStyle w:val="HTML"/>
        <w:shd w:val="clear" w:color="auto" w:fill="FFFFFF"/>
        <w:jc w:val="both"/>
        <w:rPr>
          <w:rFonts w:ascii="Times New Roman" w:hAnsi="Times New Roman" w:cs="Times New Roman"/>
          <w:sz w:val="28"/>
          <w:szCs w:val="28"/>
        </w:rPr>
      </w:pPr>
      <w:r w:rsidRPr="002A5C90">
        <w:rPr>
          <w:rFonts w:ascii="Times New Roman" w:hAnsi="Times New Roman" w:cs="Times New Roman"/>
          <w:sz w:val="28"/>
          <w:szCs w:val="28"/>
        </w:rPr>
        <w:tab/>
        <w:t xml:space="preserve">Участниками бюджетного процесса являются органы, учреждения и </w:t>
      </w:r>
      <w:r w:rsidRPr="002A5C90">
        <w:rPr>
          <w:rFonts w:ascii="Times New Roman" w:hAnsi="Times New Roman" w:cs="Times New Roman"/>
          <w:sz w:val="28"/>
          <w:szCs w:val="28"/>
        </w:rPr>
        <w:br/>
        <w:t xml:space="preserve">должностные лица, наделенные бюджетными полномочиями (правами и </w:t>
      </w:r>
      <w:r w:rsidRPr="002A5C90">
        <w:rPr>
          <w:rFonts w:ascii="Times New Roman" w:hAnsi="Times New Roman" w:cs="Times New Roman"/>
          <w:sz w:val="28"/>
          <w:szCs w:val="28"/>
        </w:rPr>
        <w:br/>
        <w:t>обязанностями по управлению бюджетными средствами). Это ВРУ, КМУ, Президент, Национальный банк Украины и др.</w:t>
      </w:r>
    </w:p>
    <w:p w:rsidR="00AE5485" w:rsidRPr="002A5C90" w:rsidRDefault="00AE5485" w:rsidP="00AE5485">
      <w:pPr>
        <w:pStyle w:val="HTML"/>
        <w:shd w:val="clear" w:color="auto" w:fill="FFFFFF"/>
        <w:jc w:val="both"/>
        <w:rPr>
          <w:rFonts w:ascii="Times New Roman" w:hAnsi="Times New Roman" w:cs="Times New Roman"/>
          <w:b/>
          <w:bCs/>
          <w:sz w:val="28"/>
          <w:szCs w:val="28"/>
        </w:rPr>
      </w:pPr>
      <w:r w:rsidRPr="002A5C90">
        <w:rPr>
          <w:rFonts w:ascii="Times New Roman" w:hAnsi="Times New Roman" w:cs="Times New Roman"/>
          <w:sz w:val="28"/>
          <w:szCs w:val="28"/>
        </w:rPr>
        <w:tab/>
      </w:r>
      <w:r w:rsidRPr="002A5C90">
        <w:rPr>
          <w:rFonts w:ascii="Times New Roman" w:hAnsi="Times New Roman" w:cs="Times New Roman"/>
          <w:b/>
          <w:bCs/>
          <w:sz w:val="28"/>
          <w:szCs w:val="28"/>
        </w:rPr>
        <w:t>Что касается распорядителей бюджетных средств, то согласно ст.22 БК по объему предоставленных прав распорядители бюджетных средств делятся на главных распорядителей бюджетных средств и распорядителей бюджетных средств низшего уровня.</w:t>
      </w:r>
    </w:p>
    <w:p w:rsidR="00AE5485" w:rsidRPr="002A5C90" w:rsidRDefault="00AE5485" w:rsidP="00AE5485">
      <w:pPr>
        <w:pStyle w:val="HTML"/>
        <w:shd w:val="clear" w:color="auto" w:fill="FFFFFF"/>
        <w:jc w:val="both"/>
        <w:rPr>
          <w:rFonts w:ascii="Times New Roman" w:hAnsi="Times New Roman" w:cs="Times New Roman"/>
          <w:sz w:val="28"/>
          <w:szCs w:val="28"/>
        </w:rPr>
      </w:pPr>
      <w:bookmarkStart w:id="7" w:name="o382"/>
      <w:bookmarkEnd w:id="7"/>
      <w:r w:rsidRPr="002A5C90">
        <w:rPr>
          <w:rFonts w:ascii="Times New Roman" w:hAnsi="Times New Roman" w:cs="Times New Roman"/>
          <w:sz w:val="28"/>
          <w:szCs w:val="28"/>
        </w:rPr>
        <w:tab/>
        <w:t xml:space="preserve">Главными распорядителями бюджетных средств могут быть </w:t>
      </w:r>
      <w:r w:rsidRPr="002A5C90">
        <w:rPr>
          <w:rFonts w:ascii="Times New Roman" w:hAnsi="Times New Roman" w:cs="Times New Roman"/>
          <w:sz w:val="28"/>
          <w:szCs w:val="28"/>
        </w:rPr>
        <w:br/>
        <w:t>исключительно:</w:t>
      </w:r>
      <w:r w:rsidRPr="002A5C90">
        <w:rPr>
          <w:rFonts w:ascii="Times New Roman" w:hAnsi="Times New Roman" w:cs="Times New Roman"/>
          <w:sz w:val="28"/>
          <w:szCs w:val="28"/>
        </w:rPr>
        <w:br/>
      </w:r>
      <w:bookmarkStart w:id="8" w:name="o383"/>
      <w:bookmarkEnd w:id="8"/>
      <w:r w:rsidRPr="002A5C90">
        <w:rPr>
          <w:rFonts w:ascii="Times New Roman" w:hAnsi="Times New Roman" w:cs="Times New Roman"/>
          <w:sz w:val="28"/>
          <w:szCs w:val="28"/>
        </w:rPr>
        <w:t xml:space="preserve">     1) по бюджетным назначениям, определенным законом о </w:t>
      </w:r>
      <w:r w:rsidRPr="002A5C90">
        <w:rPr>
          <w:rFonts w:ascii="Times New Roman" w:hAnsi="Times New Roman" w:cs="Times New Roman"/>
          <w:sz w:val="28"/>
          <w:szCs w:val="28"/>
        </w:rPr>
        <w:br/>
        <w:t xml:space="preserve">Государственном бюджете Украины, - учреждения, уполномоченные обеспечивать деятельность Верховной Рады Украины, Президента Украины, Кабинета Министров Украины в лице их руководителей; министерства, Конституционный Суд Украины, Верховный Суд Украины, высшие специализированные суды и другие органы , непосредственно определены Конституцией Украины, в лице их руководителей, а </w:t>
      </w:r>
      <w:r w:rsidRPr="002A5C90">
        <w:rPr>
          <w:rFonts w:ascii="Times New Roman" w:hAnsi="Times New Roman" w:cs="Times New Roman"/>
          <w:sz w:val="28"/>
          <w:szCs w:val="28"/>
        </w:rPr>
        <w:br/>
        <w:t xml:space="preserve">также Национальная академия наук Украины, Национальная академия </w:t>
      </w:r>
      <w:r w:rsidRPr="002A5C90">
        <w:rPr>
          <w:rFonts w:ascii="Times New Roman" w:hAnsi="Times New Roman" w:cs="Times New Roman"/>
          <w:sz w:val="28"/>
          <w:szCs w:val="28"/>
        </w:rPr>
        <w:br/>
        <w:t>аграрных наук Украины, Национальная академия медицинских наук Украины, Национальная академия педагогических наук Украины, Национальная академия правовых наук Украины, Национальная академия искусств Украины, другие учреждения, уполномоченные законом или Кабинетом Министров Украины на реализацию государственной политики в соответствующей сфере, в лице их руководителей;</w:t>
      </w:r>
    </w:p>
    <w:p w:rsidR="00AE5485" w:rsidRPr="002A5C90" w:rsidRDefault="00AE5485" w:rsidP="00AE5485">
      <w:pPr>
        <w:pStyle w:val="HTML"/>
        <w:shd w:val="clear" w:color="auto" w:fill="FFFFFF"/>
        <w:jc w:val="both"/>
        <w:rPr>
          <w:rFonts w:ascii="Times New Roman" w:hAnsi="Times New Roman" w:cs="Times New Roman"/>
          <w:sz w:val="28"/>
          <w:szCs w:val="28"/>
        </w:rPr>
      </w:pPr>
      <w:bookmarkStart w:id="9" w:name="o384"/>
      <w:bookmarkEnd w:id="9"/>
      <w:r w:rsidRPr="002A5C90">
        <w:rPr>
          <w:rFonts w:ascii="Times New Roman" w:hAnsi="Times New Roman" w:cs="Times New Roman"/>
          <w:sz w:val="28"/>
          <w:szCs w:val="28"/>
        </w:rPr>
        <w:t xml:space="preserve">     2) по бюджетным назначениям, определенным решением о </w:t>
      </w:r>
      <w:r w:rsidRPr="002A5C90">
        <w:rPr>
          <w:rFonts w:ascii="Times New Roman" w:hAnsi="Times New Roman" w:cs="Times New Roman"/>
          <w:sz w:val="28"/>
          <w:szCs w:val="28"/>
        </w:rPr>
        <w:br/>
        <w:t xml:space="preserve">бюджете Автономной Республики Крым, - уполномоченные юридические </w:t>
      </w:r>
      <w:r w:rsidRPr="002A5C90">
        <w:rPr>
          <w:rFonts w:ascii="Times New Roman" w:hAnsi="Times New Roman" w:cs="Times New Roman"/>
          <w:sz w:val="28"/>
          <w:szCs w:val="28"/>
        </w:rPr>
        <w:lastRenderedPageBreak/>
        <w:t>лица (бюджетные учреждения), обеспечивающие деятельность Верховной Рады Автономной Республики Крым и Совета министров Автономной Республики Крым, а также министерства и другие органы власти Автономной Республики Крым в лице их руководителей;</w:t>
      </w:r>
    </w:p>
    <w:p w:rsidR="00AE5485" w:rsidRPr="002A5C90" w:rsidRDefault="00AE5485" w:rsidP="00AE5485">
      <w:pPr>
        <w:pStyle w:val="HTML"/>
        <w:shd w:val="clear" w:color="auto" w:fill="FFFFFF"/>
        <w:jc w:val="both"/>
        <w:rPr>
          <w:rFonts w:ascii="Times New Roman" w:hAnsi="Times New Roman" w:cs="Times New Roman"/>
          <w:sz w:val="28"/>
          <w:szCs w:val="28"/>
        </w:rPr>
      </w:pPr>
      <w:bookmarkStart w:id="10" w:name="o385"/>
      <w:bookmarkEnd w:id="10"/>
      <w:r w:rsidRPr="002A5C90">
        <w:rPr>
          <w:rFonts w:ascii="Times New Roman" w:hAnsi="Times New Roman" w:cs="Times New Roman"/>
          <w:sz w:val="28"/>
          <w:szCs w:val="28"/>
        </w:rPr>
        <w:t xml:space="preserve">     3) по бюджетным назначениям, определенным другими решениями </w:t>
      </w:r>
      <w:r w:rsidRPr="002A5C90">
        <w:rPr>
          <w:rFonts w:ascii="Times New Roman" w:hAnsi="Times New Roman" w:cs="Times New Roman"/>
          <w:sz w:val="28"/>
          <w:szCs w:val="28"/>
        </w:rPr>
        <w:br/>
        <w:t>о местных бюджетах, - местные государственные администрации, исполнительные органы и аппараты местных советов (секретариат Киевского городского совета), структурные подразделения местных государственных администраций, исполнительных органов местных советов в лице их руководителей. Если согласно закону местным советом не создан исполнительный орган, функции главного распорядителя средств соответствующего местного бюджета выполняет председатель такого местного совета.</w:t>
      </w:r>
    </w:p>
    <w:p w:rsidR="00AE5485" w:rsidRPr="002A5C90" w:rsidRDefault="00AE5485" w:rsidP="00AE5485">
      <w:pPr>
        <w:pStyle w:val="HTML"/>
        <w:shd w:val="clear" w:color="auto" w:fill="FFFFFF"/>
        <w:jc w:val="both"/>
        <w:rPr>
          <w:rFonts w:ascii="Times New Roman" w:hAnsi="Times New Roman" w:cs="Times New Roman"/>
          <w:sz w:val="28"/>
          <w:szCs w:val="28"/>
        </w:rPr>
      </w:pPr>
      <w:bookmarkStart w:id="11" w:name="o386"/>
      <w:bookmarkEnd w:id="11"/>
      <w:r w:rsidRPr="002A5C90">
        <w:rPr>
          <w:rFonts w:ascii="Times New Roman" w:hAnsi="Times New Roman" w:cs="Times New Roman"/>
          <w:sz w:val="28"/>
          <w:szCs w:val="28"/>
        </w:rPr>
        <w:tab/>
      </w:r>
      <w:r w:rsidRPr="002A5C90">
        <w:rPr>
          <w:rFonts w:ascii="Times New Roman" w:hAnsi="Times New Roman" w:cs="Times New Roman"/>
          <w:b/>
          <w:bCs/>
          <w:sz w:val="28"/>
          <w:szCs w:val="28"/>
          <w:shd w:val="clear" w:color="auto" w:fill="FFFFFF"/>
        </w:rPr>
        <w:t>Распорядитель средств бюджета низшего уровня</w:t>
      </w:r>
      <w:r w:rsidRPr="002A5C90">
        <w:rPr>
          <w:rStyle w:val="apple-converted-space"/>
          <w:rFonts w:ascii="Times New Roman" w:hAnsi="Times New Roman"/>
          <w:sz w:val="28"/>
          <w:szCs w:val="28"/>
          <w:shd w:val="clear" w:color="auto" w:fill="FFFFFF"/>
        </w:rPr>
        <w:t> </w:t>
      </w:r>
      <w:r w:rsidRPr="002A5C90">
        <w:rPr>
          <w:rFonts w:ascii="Times New Roman" w:hAnsi="Times New Roman" w:cs="Times New Roman"/>
          <w:sz w:val="28"/>
          <w:szCs w:val="28"/>
          <w:shd w:val="clear" w:color="auto" w:fill="FFFFFF"/>
        </w:rPr>
        <w:t> - распорядитель, подчиненный в своей деятельности соответствующему главному распорядителю и (или) деятельность которого координируется через него. К распорядителям принадлежат областные управления образования, культуры, здравоохранения и т.п.</w:t>
      </w:r>
      <w:r w:rsidRPr="002A5C90">
        <w:rPr>
          <w:rFonts w:ascii="Times New Roman" w:hAnsi="Times New Roman" w:cs="Times New Roman"/>
          <w:sz w:val="28"/>
          <w:szCs w:val="28"/>
        </w:rPr>
        <w:t>.</w:t>
      </w:r>
    </w:p>
    <w:p w:rsidR="00AE5485" w:rsidRPr="002A5C90" w:rsidRDefault="00AE5485" w:rsidP="00AE5485">
      <w:pPr>
        <w:pStyle w:val="HTML"/>
        <w:shd w:val="clear" w:color="auto" w:fill="FFFFFF"/>
        <w:jc w:val="both"/>
        <w:rPr>
          <w:rFonts w:ascii="Times New Roman" w:hAnsi="Times New Roman" w:cs="Times New Roman"/>
          <w:sz w:val="28"/>
          <w:szCs w:val="28"/>
        </w:rPr>
      </w:pPr>
      <w:r w:rsidRPr="002A5C90">
        <w:rPr>
          <w:rFonts w:ascii="Times New Roman" w:hAnsi="Times New Roman" w:cs="Times New Roman"/>
          <w:sz w:val="28"/>
          <w:szCs w:val="28"/>
          <w:shd w:val="clear" w:color="auto" w:fill="FFFFFF"/>
        </w:rPr>
        <w:tab/>
        <w:t>Критерии определения получателя бюджетных средств устанавливаются Кабинетом Министров Украины с учетом направлений, опыта и результатов деятельности, финансово-экономического обоснования выполнения мероприятий бюджетной программы и применения договорных условий.</w:t>
      </w:r>
    </w:p>
    <w:p w:rsidR="00AE5485" w:rsidRPr="002A5C90" w:rsidRDefault="00AE5485" w:rsidP="00AE5485">
      <w:pPr>
        <w:ind w:firstLine="708"/>
        <w:jc w:val="both"/>
        <w:rPr>
          <w:b/>
          <w:bCs/>
          <w:sz w:val="28"/>
          <w:szCs w:val="28"/>
          <w:u w:val="single"/>
        </w:rPr>
      </w:pPr>
      <w:r w:rsidRPr="002A5C90">
        <w:rPr>
          <w:b/>
          <w:bCs/>
          <w:sz w:val="28"/>
          <w:szCs w:val="28"/>
          <w:u w:val="single"/>
        </w:rPr>
        <w:t>В РФ:</w:t>
      </w:r>
    </w:p>
    <w:p w:rsidR="00AE5485" w:rsidRPr="002A5C90" w:rsidRDefault="00AE5485" w:rsidP="00AE5485">
      <w:pPr>
        <w:shd w:val="clear" w:color="auto" w:fill="FFFFFF"/>
        <w:ind w:firstLine="708"/>
        <w:jc w:val="both"/>
        <w:rPr>
          <w:sz w:val="28"/>
          <w:szCs w:val="28"/>
        </w:rPr>
      </w:pPr>
      <w:r w:rsidRPr="002A5C90">
        <w:rPr>
          <w:b/>
          <w:bCs/>
          <w:sz w:val="28"/>
          <w:szCs w:val="28"/>
        </w:rPr>
        <w:t>Участниками бюджетного процесса</w:t>
      </w:r>
      <w:r w:rsidRPr="002A5C90">
        <w:rPr>
          <w:sz w:val="28"/>
          <w:szCs w:val="28"/>
        </w:rPr>
        <w:t> являются определенные действующим законодательством субъекты управления бюджетной сферой и получатели бюджетных средств, имеющие отношение к разработке проекта, рассмотрению, утверждению закона (решения) о бюджете на очередной год, а также к его исполнению и контролю за процессом исполнения с позиций норм действующего бюджетного законодательства.</w:t>
      </w:r>
    </w:p>
    <w:p w:rsidR="00AE5485" w:rsidRPr="002A5C90" w:rsidRDefault="00AE5485" w:rsidP="00AE5485">
      <w:pPr>
        <w:shd w:val="clear" w:color="auto" w:fill="FFFFFF"/>
        <w:ind w:firstLine="708"/>
        <w:jc w:val="both"/>
        <w:rPr>
          <w:sz w:val="28"/>
          <w:szCs w:val="28"/>
        </w:rPr>
      </w:pPr>
      <w:r w:rsidRPr="002A5C90">
        <w:rPr>
          <w:sz w:val="28"/>
          <w:szCs w:val="28"/>
        </w:rPr>
        <w:t>Бюджетным кодексом РФ определены следующие участники бюджетного процесса:</w:t>
      </w:r>
    </w:p>
    <w:p w:rsidR="00AE5485" w:rsidRPr="002A5C90" w:rsidRDefault="00AE5485" w:rsidP="00AE5485">
      <w:pPr>
        <w:shd w:val="clear" w:color="auto" w:fill="FFFFFF"/>
        <w:ind w:firstLine="708"/>
        <w:jc w:val="both"/>
        <w:rPr>
          <w:sz w:val="28"/>
          <w:szCs w:val="28"/>
        </w:rPr>
      </w:pPr>
      <w:r w:rsidRPr="002A5C90">
        <w:rPr>
          <w:sz w:val="28"/>
          <w:szCs w:val="28"/>
        </w:rPr>
        <w:t xml:space="preserve">Президент РФ. Президент обращается к Федеральному Собранию с Бюджетным посланием. Установлен порядок, в соответствии с которым названное послание должно быть направлено в соответствующие органы не позднее марта года, предшествующею бюджетному. Бюджетное послание Президента РФ определено как предусмотренный Конституцией РФ и Бюджетным кодексом РФ официальный документ, направляемый в палаты парламента и Правительству РФ с изложением основных задач и приоритетов бюджетной политики государства на очередной бюджетный год. Президент как участник бюджетного процесса фактически определяет приоритеты бюджетной политики. При этом внимательно изучаются предложения других участников бюджетного процесса — правительства, Счетной палаты РФ и других органов. Как участник бюджетного процесса Президент страны в последней инстанции подписывает законы о федеральном бюджете на </w:t>
      </w:r>
      <w:r w:rsidRPr="002A5C90">
        <w:rPr>
          <w:sz w:val="28"/>
          <w:szCs w:val="28"/>
        </w:rPr>
        <w:lastRenderedPageBreak/>
        <w:t>очередной год, федеральные законы о бюджетах государственных внебюджетных фондов, а также законы об исполнении бюджетов.</w:t>
      </w:r>
    </w:p>
    <w:p w:rsidR="00AE5485" w:rsidRPr="002A5C90" w:rsidRDefault="00AE5485" w:rsidP="00AE5485">
      <w:pPr>
        <w:shd w:val="clear" w:color="auto" w:fill="FFFFFF"/>
        <w:ind w:firstLine="708"/>
        <w:jc w:val="both"/>
        <w:rPr>
          <w:sz w:val="28"/>
          <w:szCs w:val="28"/>
        </w:rPr>
      </w:pPr>
      <w:r w:rsidRPr="002A5C90">
        <w:rPr>
          <w:sz w:val="28"/>
          <w:szCs w:val="28"/>
        </w:rPr>
        <w:t>Федеральное Собрание РФ (парламент), т.е. его обе палаты — Государственная Дума и Совет Федерации, а также органы законодательной (представительной) власти на местах. Парламент страны и органы законодательной (представительной) власти на местах принимают (утверждают) бюджеты соответствующих уровней, а также законы (решения) об исполнении бюджетов. Именно в этой сфере реально проявляется публичный финансовый менеджмент, содержанием которого является открытое детальное обсуждение всех параметров бюджета с точки зрения их соответствия расходным обязательствам и основным приоритетам бюджетной политики, регулирование значительных потоков финансовых ресурсов, превышающих треть объема ВВП — путем утверждения бюджета по доходам и расходам.</w:t>
      </w:r>
    </w:p>
    <w:p w:rsidR="00AE5485" w:rsidRPr="002A5C90" w:rsidRDefault="00AE5485" w:rsidP="00AE5485">
      <w:pPr>
        <w:shd w:val="clear" w:color="auto" w:fill="FFFFFF"/>
        <w:ind w:firstLine="708"/>
        <w:jc w:val="both"/>
        <w:rPr>
          <w:sz w:val="28"/>
          <w:szCs w:val="28"/>
        </w:rPr>
      </w:pPr>
      <w:r w:rsidRPr="002A5C90">
        <w:rPr>
          <w:sz w:val="28"/>
          <w:szCs w:val="28"/>
        </w:rPr>
        <w:t>Правительство РФ. правительства субъектов Федерации, органы исполнительной власти на местах, ответственные за разработку и исполнение бюджетов. Правительство РФ, в частности, в соответствии с Конституцией РФ и Федеральным конституционным законом «О Правительстве Российской Федерации» выступает как орган, ответственный за конкретизацию бюджетной политики в проекте закона о бюджете на очередной гол. Оно осуществляет руководство министерствами и ведомствами, отвечающими за составление бюджета и его исполнение. Аналогична роль органов исполнительной власти на местах.</w:t>
      </w:r>
    </w:p>
    <w:p w:rsidR="00AE5485" w:rsidRPr="002A5C90" w:rsidRDefault="00AE5485" w:rsidP="00AE5485">
      <w:pPr>
        <w:shd w:val="clear" w:color="auto" w:fill="FFFFFF"/>
        <w:ind w:firstLine="708"/>
        <w:jc w:val="both"/>
        <w:rPr>
          <w:sz w:val="28"/>
          <w:szCs w:val="28"/>
        </w:rPr>
      </w:pPr>
      <w:r w:rsidRPr="002A5C90">
        <w:rPr>
          <w:sz w:val="28"/>
          <w:szCs w:val="28"/>
        </w:rPr>
        <w:t>Министерства и ведомства, ответственные за разработку проекта бюджета, ведомства, являющиеся субъектами бюджетного планирования, а также соответствующие органы на местах. Особое место среди министерств занимают Министерство экономического развития РФ, ответственное за разработку макроэкономических прогнозов, а также Министерство финансов РФ, которое от имени и по поручению Правительства РФ разрабатывает проект закона о бюджете и осуществляет подготовку для Правительства РФ предложений по внесению изменений в бюджетное законодательство. Правительство является субъектом права законодательной инициативы.</w:t>
      </w:r>
    </w:p>
    <w:p w:rsidR="00AE5485" w:rsidRPr="002A5C90" w:rsidRDefault="00AE5485" w:rsidP="00AE5485">
      <w:pPr>
        <w:shd w:val="clear" w:color="auto" w:fill="FFFFFF"/>
        <w:ind w:firstLine="708"/>
        <w:jc w:val="both"/>
        <w:rPr>
          <w:sz w:val="28"/>
          <w:szCs w:val="28"/>
        </w:rPr>
      </w:pPr>
      <w:r w:rsidRPr="002A5C90">
        <w:rPr>
          <w:sz w:val="28"/>
          <w:szCs w:val="28"/>
        </w:rPr>
        <w:t>Органы, администрирующие исполнение бюджета но доходам. В России такие органы определены Бюджетным кодексом РФ, согласно которому каждый вид дохода имеет закрепленного за ним администратора, отвечающего за своевременность и полноту поступлений доходов в бюджет, а также за возврат излишне перечисленных в бюджет доходов.</w:t>
      </w:r>
    </w:p>
    <w:p w:rsidR="00AE5485" w:rsidRPr="002A5C90" w:rsidRDefault="00AE5485" w:rsidP="00AE5485">
      <w:pPr>
        <w:shd w:val="clear" w:color="auto" w:fill="FFFFFF"/>
        <w:ind w:firstLine="708"/>
        <w:jc w:val="both"/>
        <w:rPr>
          <w:sz w:val="28"/>
          <w:szCs w:val="28"/>
        </w:rPr>
      </w:pPr>
      <w:r w:rsidRPr="002A5C90">
        <w:rPr>
          <w:sz w:val="28"/>
          <w:szCs w:val="28"/>
        </w:rPr>
        <w:t>Федеральное Казначейство и его органы на местах, осуществляющие кассовое исполнение бюджета. Это наиболее активные участники бюджетного процесса, не только занимающиеся исполнением бюджета, но и ответственные за составление отчетов об исполнении бюджетов и осуществляющие разработку рекомендаций, вытекающих из результатов исполнения бюджетов.</w:t>
      </w:r>
    </w:p>
    <w:p w:rsidR="00AE5485" w:rsidRPr="002A5C90" w:rsidRDefault="00AE5485" w:rsidP="00AE5485">
      <w:pPr>
        <w:shd w:val="clear" w:color="auto" w:fill="FFFFFF"/>
        <w:ind w:firstLine="708"/>
        <w:jc w:val="both"/>
        <w:rPr>
          <w:sz w:val="28"/>
          <w:szCs w:val="28"/>
        </w:rPr>
      </w:pPr>
      <w:r w:rsidRPr="002A5C90">
        <w:rPr>
          <w:sz w:val="28"/>
          <w:szCs w:val="28"/>
        </w:rPr>
        <w:t xml:space="preserve">Органы, осуществляющие банковское обслуживание исполнения бюджета — Центральный банк (Банк России) и его структуры на местах. В исключительных случаях допускается исполнение бюджета коммерческими </w:t>
      </w:r>
      <w:r w:rsidRPr="002A5C90">
        <w:rPr>
          <w:sz w:val="28"/>
          <w:szCs w:val="28"/>
        </w:rPr>
        <w:lastRenderedPageBreak/>
        <w:t>банками, что было нормой в период, когда подобных ограничений не было. Но так называемые уполномоченные банки в 90-е годы активно использовали бюджетные средства в своих интересах, задерживая их поступление в бюджетный сектор. Эта негативная тенденция постепенно была преодолена.</w:t>
      </w:r>
    </w:p>
    <w:p w:rsidR="00AE5485" w:rsidRPr="002A5C90" w:rsidRDefault="00AE5485" w:rsidP="00AE5485">
      <w:pPr>
        <w:shd w:val="clear" w:color="auto" w:fill="FFFFFF"/>
        <w:ind w:firstLine="708"/>
        <w:jc w:val="both"/>
        <w:rPr>
          <w:sz w:val="28"/>
          <w:szCs w:val="28"/>
        </w:rPr>
      </w:pPr>
      <w:r w:rsidRPr="002A5C90">
        <w:rPr>
          <w:sz w:val="28"/>
          <w:szCs w:val="28"/>
        </w:rPr>
        <w:t>Главные распорядители, распорядители и получатели бюджетных средств, составляющие организационное единство бюджетной сферы. Именно в их адреса поступают на счета в банках бюджетные средства. Поэтому они ответственны за законность, целевое и эффективное использование бюджетных средств.</w:t>
      </w:r>
    </w:p>
    <w:p w:rsidR="00AE5485" w:rsidRPr="002A5C90" w:rsidRDefault="00AE5485" w:rsidP="00AE5485">
      <w:pPr>
        <w:shd w:val="clear" w:color="auto" w:fill="FFFFFF"/>
        <w:ind w:firstLine="708"/>
        <w:jc w:val="both"/>
        <w:rPr>
          <w:sz w:val="28"/>
          <w:szCs w:val="28"/>
        </w:rPr>
      </w:pPr>
      <w:r w:rsidRPr="002A5C90">
        <w:rPr>
          <w:sz w:val="28"/>
          <w:szCs w:val="28"/>
        </w:rPr>
        <w:t>Счетная палата РФ, контрольно-счетные органы субъектов Федерации, осуществляющие предварительный, последующий и текущий финансовый контроль, в том числе в форме экспертизы качества разработки и исполнения бюджета. Они осуществляют финансовый контроль законности, целевого и эффективного использования бюджетных средств.</w:t>
      </w:r>
    </w:p>
    <w:p w:rsidR="006F3E7E" w:rsidRDefault="00AE5485" w:rsidP="00AE5485">
      <w:pPr>
        <w:shd w:val="clear" w:color="auto" w:fill="FFFFFF"/>
        <w:ind w:firstLine="708"/>
        <w:jc w:val="both"/>
      </w:pPr>
      <w:r w:rsidRPr="002A5C90">
        <w:rPr>
          <w:sz w:val="28"/>
          <w:szCs w:val="28"/>
        </w:rPr>
        <w:t>Иные органы, получающие бюджетные средства для выполнения заказов в интересах развития бюджетной сферы. В качестве примера можно назвать крупные коммерческие организации, поставляющие дня бюджетной сферы товары, выполняющие работы и оказывающие услуги на основе госзаказов и заключенных контрактов и в связи с этим получающие в значительных объемах бюджетные средства.</w:t>
      </w:r>
    </w:p>
    <w:sectPr w:rsidR="006F3E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614A3"/>
    <w:multiLevelType w:val="hybridMultilevel"/>
    <w:tmpl w:val="8D3E278C"/>
    <w:lvl w:ilvl="0" w:tplc="1084ED3A">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C70"/>
    <w:rsid w:val="003D3FDB"/>
    <w:rsid w:val="00AE5485"/>
    <w:rsid w:val="00BF5C70"/>
    <w:rsid w:val="00EF0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971293-9C44-4278-BA71-8F3DAB250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48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AE5485"/>
    <w:rPr>
      <w:rFonts w:cs="Times New Roman"/>
    </w:rPr>
  </w:style>
  <w:style w:type="paragraph" w:styleId="HTML">
    <w:name w:val="HTML Preformatted"/>
    <w:basedOn w:val="a"/>
    <w:link w:val="HTML0"/>
    <w:rsid w:val="00AE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AE5485"/>
    <w:rPr>
      <w:rFonts w:ascii="Courier New" w:eastAsia="Calibri"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10564</Words>
  <Characters>60215</Characters>
  <Application>Microsoft Office Word</Application>
  <DocSecurity>0</DocSecurity>
  <Lines>501</Lines>
  <Paragraphs>141</Paragraphs>
  <ScaleCrop>false</ScaleCrop>
  <Company>SPecialiST RePack</Company>
  <LinksUpToDate>false</LinksUpToDate>
  <CharactersWithSpaces>70638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2020-11-10T07:05:00Z</dcterms:created>
  <dcterms:modified xsi:type="dcterms:W3CDTF">2020-11-10T07:06:00Z</dcterms:modified>
</cp:coreProperties>
</file>